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BC9" w:rsidRPr="002103AC" w:rsidRDefault="003D1876" w:rsidP="00B511F5">
      <w:pPr>
        <w:spacing w:after="0" w:line="360" w:lineRule="auto"/>
        <w:jc w:val="center"/>
        <w:rPr>
          <w:rFonts w:ascii="Arial" w:hAnsi="Arial" w:cs="Arial"/>
          <w:b/>
          <w:sz w:val="24"/>
          <w:szCs w:val="24"/>
        </w:rPr>
      </w:pPr>
      <w:proofErr w:type="gramStart"/>
      <w:r w:rsidRPr="002103AC">
        <w:rPr>
          <w:rFonts w:ascii="Arial" w:hAnsi="Arial" w:cs="Arial"/>
          <w:b/>
          <w:sz w:val="24"/>
          <w:szCs w:val="24"/>
        </w:rPr>
        <w:t>BAB</w:t>
      </w:r>
      <w:r w:rsidR="0097186F" w:rsidRPr="002103AC">
        <w:rPr>
          <w:rFonts w:ascii="Arial" w:hAnsi="Arial" w:cs="Arial"/>
          <w:b/>
          <w:sz w:val="24"/>
          <w:szCs w:val="24"/>
        </w:rPr>
        <w:t xml:space="preserve">  I</w:t>
      </w:r>
      <w:proofErr w:type="gramEnd"/>
    </w:p>
    <w:p w:rsidR="0063544E" w:rsidRPr="003A45D0" w:rsidRDefault="003A45D0" w:rsidP="003A45D0">
      <w:pPr>
        <w:spacing w:after="0" w:line="360" w:lineRule="auto"/>
        <w:jc w:val="center"/>
        <w:rPr>
          <w:rFonts w:ascii="Arial" w:hAnsi="Arial" w:cs="Arial"/>
          <w:b/>
          <w:sz w:val="24"/>
          <w:szCs w:val="24"/>
        </w:rPr>
      </w:pPr>
      <w:r>
        <w:rPr>
          <w:rFonts w:ascii="Arial" w:hAnsi="Arial" w:cs="Arial"/>
          <w:b/>
          <w:sz w:val="24"/>
          <w:szCs w:val="24"/>
        </w:rPr>
        <w:t>PENDAHULUAN</w:t>
      </w:r>
    </w:p>
    <w:p w:rsidR="00B32B7C" w:rsidRPr="002103AC" w:rsidRDefault="00B32B7C" w:rsidP="003A45D0">
      <w:pPr>
        <w:pStyle w:val="ListParagraph"/>
        <w:numPr>
          <w:ilvl w:val="0"/>
          <w:numId w:val="1"/>
        </w:numPr>
        <w:tabs>
          <w:tab w:val="left" w:pos="450"/>
        </w:tabs>
        <w:spacing w:after="0" w:line="540" w:lineRule="exact"/>
        <w:ind w:left="450"/>
        <w:rPr>
          <w:rFonts w:ascii="Arial" w:hAnsi="Arial" w:cs="Arial"/>
          <w:b/>
          <w:sz w:val="24"/>
          <w:szCs w:val="24"/>
        </w:rPr>
      </w:pPr>
      <w:r w:rsidRPr="002103AC">
        <w:rPr>
          <w:rFonts w:ascii="Arial" w:hAnsi="Arial" w:cs="Arial"/>
          <w:b/>
          <w:sz w:val="24"/>
          <w:szCs w:val="24"/>
        </w:rPr>
        <w:t>Gambaran Umum Organisasi</w:t>
      </w:r>
    </w:p>
    <w:p w:rsidR="00A96D53" w:rsidRPr="00A96D53" w:rsidRDefault="00A96D53" w:rsidP="00ED78BB">
      <w:pPr>
        <w:pStyle w:val="ListParagraph"/>
        <w:numPr>
          <w:ilvl w:val="0"/>
          <w:numId w:val="3"/>
        </w:numPr>
        <w:tabs>
          <w:tab w:val="left" w:pos="450"/>
        </w:tabs>
        <w:spacing w:after="0" w:line="480" w:lineRule="exact"/>
        <w:ind w:left="720" w:hanging="270"/>
        <w:rPr>
          <w:rFonts w:ascii="Arial" w:hAnsi="Arial" w:cs="Arial"/>
          <w:sz w:val="24"/>
          <w:szCs w:val="24"/>
        </w:rPr>
      </w:pPr>
      <w:r>
        <w:rPr>
          <w:rFonts w:ascii="Arial" w:hAnsi="Arial" w:cs="Arial"/>
          <w:sz w:val="24"/>
          <w:szCs w:val="24"/>
        </w:rPr>
        <w:t>Kedudukan, Tugas Pokok dan Susunan Organisasi</w:t>
      </w:r>
    </w:p>
    <w:p w:rsidR="00751A20" w:rsidRDefault="00751A20" w:rsidP="00ED78BB">
      <w:pPr>
        <w:pStyle w:val="ListParagraph"/>
        <w:tabs>
          <w:tab w:val="left" w:pos="720"/>
        </w:tabs>
        <w:spacing w:after="0" w:line="480" w:lineRule="exact"/>
        <w:ind w:firstLine="720"/>
        <w:jc w:val="both"/>
        <w:rPr>
          <w:rFonts w:ascii="Arial" w:hAnsi="Arial" w:cs="Arial"/>
          <w:sz w:val="24"/>
          <w:szCs w:val="24"/>
        </w:rPr>
      </w:pPr>
      <w:r>
        <w:rPr>
          <w:rFonts w:ascii="Arial" w:hAnsi="Arial" w:cs="Arial"/>
          <w:sz w:val="24"/>
          <w:szCs w:val="24"/>
        </w:rPr>
        <w:t xml:space="preserve">Inspektorat kabupaten Brebes dibentuk berdasarkan Peraturan Daerah Kabupaten Brebes Nomor 5 Tahun 2016 tentang Pembentukan dan Susunan Perangkat Daerah Kabupaten Brebes dan Peraturan Bupati Brebes Nomor 102 Tahun 2016 tentang Tugas, Fungsi dan Uraian Tugas Jabatan Struktural Perangkat Daerah Kabupaten Brebes. </w:t>
      </w:r>
    </w:p>
    <w:p w:rsidR="00E76C96" w:rsidRDefault="00751A20" w:rsidP="00ED78BB">
      <w:pPr>
        <w:pStyle w:val="ListParagraph"/>
        <w:tabs>
          <w:tab w:val="left" w:pos="720"/>
        </w:tabs>
        <w:spacing w:after="0" w:line="480" w:lineRule="exact"/>
        <w:ind w:firstLine="720"/>
        <w:jc w:val="both"/>
        <w:rPr>
          <w:rFonts w:ascii="Arial" w:hAnsi="Arial" w:cs="Arial"/>
          <w:sz w:val="24"/>
          <w:szCs w:val="24"/>
        </w:rPr>
      </w:pPr>
      <w:r>
        <w:rPr>
          <w:rFonts w:ascii="Arial" w:hAnsi="Arial" w:cs="Arial"/>
          <w:sz w:val="24"/>
          <w:szCs w:val="24"/>
        </w:rPr>
        <w:t xml:space="preserve">Inspektorat Kabupaten Brebes merupakan Perangkat Daerah yang menjalankan fungsi pengawasan yang mempunyai </w:t>
      </w:r>
      <w:r w:rsidR="00E76C96">
        <w:rPr>
          <w:rFonts w:ascii="Arial" w:hAnsi="Arial" w:cs="Arial"/>
          <w:sz w:val="24"/>
          <w:szCs w:val="24"/>
        </w:rPr>
        <w:t xml:space="preserve">Kedudukan, Tugas Pokok dan Fungsi sebagai </w:t>
      </w:r>
      <w:proofErr w:type="gramStart"/>
      <w:r w:rsidR="00E76C96">
        <w:rPr>
          <w:rFonts w:ascii="Arial" w:hAnsi="Arial" w:cs="Arial"/>
          <w:sz w:val="24"/>
          <w:szCs w:val="24"/>
        </w:rPr>
        <w:t>berikut  :</w:t>
      </w:r>
      <w:proofErr w:type="gramEnd"/>
    </w:p>
    <w:tbl>
      <w:tblPr>
        <w:tblStyle w:val="TableGrid"/>
        <w:tblW w:w="0" w:type="auto"/>
        <w:tblInd w:w="828" w:type="dxa"/>
        <w:tblLayout w:type="fixed"/>
        <w:tblLook w:val="04A0" w:firstRow="1" w:lastRow="0" w:firstColumn="1" w:lastColumn="0" w:noHBand="0" w:noVBand="1"/>
      </w:tblPr>
      <w:tblGrid>
        <w:gridCol w:w="1620"/>
        <w:gridCol w:w="450"/>
        <w:gridCol w:w="6570"/>
      </w:tblGrid>
      <w:tr w:rsidR="00E2199D" w:rsidTr="00F70107">
        <w:tc>
          <w:tcPr>
            <w:tcW w:w="1620" w:type="dxa"/>
          </w:tcPr>
          <w:p w:rsidR="00E76C96" w:rsidRDefault="00E76C96" w:rsidP="00ED78BB">
            <w:pPr>
              <w:tabs>
                <w:tab w:val="left" w:pos="450"/>
              </w:tabs>
              <w:spacing w:line="480" w:lineRule="exact"/>
              <w:jc w:val="both"/>
              <w:rPr>
                <w:rFonts w:ascii="Arial" w:hAnsi="Arial" w:cs="Arial"/>
                <w:sz w:val="24"/>
                <w:szCs w:val="24"/>
              </w:rPr>
            </w:pPr>
            <w:r>
              <w:rPr>
                <w:rFonts w:ascii="Arial" w:hAnsi="Arial" w:cs="Arial"/>
                <w:sz w:val="24"/>
                <w:szCs w:val="24"/>
              </w:rPr>
              <w:t xml:space="preserve">Kedudukan </w:t>
            </w:r>
          </w:p>
        </w:tc>
        <w:tc>
          <w:tcPr>
            <w:tcW w:w="450" w:type="dxa"/>
          </w:tcPr>
          <w:p w:rsidR="00E76C96" w:rsidRDefault="00E76C96" w:rsidP="00ED78BB">
            <w:pPr>
              <w:tabs>
                <w:tab w:val="left" w:pos="450"/>
              </w:tabs>
              <w:spacing w:line="480" w:lineRule="exact"/>
              <w:jc w:val="both"/>
              <w:rPr>
                <w:rFonts w:ascii="Arial" w:hAnsi="Arial" w:cs="Arial"/>
                <w:sz w:val="24"/>
                <w:szCs w:val="24"/>
              </w:rPr>
            </w:pPr>
            <w:r>
              <w:rPr>
                <w:rFonts w:ascii="Arial" w:hAnsi="Arial" w:cs="Arial"/>
                <w:sz w:val="24"/>
                <w:szCs w:val="24"/>
              </w:rPr>
              <w:t>:</w:t>
            </w:r>
          </w:p>
        </w:tc>
        <w:tc>
          <w:tcPr>
            <w:tcW w:w="6570" w:type="dxa"/>
          </w:tcPr>
          <w:p w:rsidR="00E76C96" w:rsidRDefault="00E76C96" w:rsidP="00ED78BB">
            <w:pPr>
              <w:tabs>
                <w:tab w:val="left" w:pos="450"/>
              </w:tabs>
              <w:spacing w:line="480" w:lineRule="exact"/>
              <w:jc w:val="both"/>
              <w:rPr>
                <w:rFonts w:ascii="Arial" w:hAnsi="Arial" w:cs="Arial"/>
                <w:sz w:val="24"/>
                <w:szCs w:val="24"/>
              </w:rPr>
            </w:pPr>
            <w:r>
              <w:rPr>
                <w:rFonts w:ascii="Arial" w:hAnsi="Arial" w:cs="Arial"/>
                <w:sz w:val="24"/>
                <w:szCs w:val="24"/>
              </w:rPr>
              <w:t xml:space="preserve">Merupakan unsur pengawas penyelenggaraan pemerintah daerah, yang dipimpin oleh Inspektur yang bertanggungjawab langsung kepada Bupati dan secara teknis </w:t>
            </w:r>
            <w:r w:rsidR="00E2199D">
              <w:rPr>
                <w:rFonts w:ascii="Arial" w:hAnsi="Arial" w:cs="Arial"/>
                <w:sz w:val="24"/>
                <w:szCs w:val="24"/>
              </w:rPr>
              <w:t>administratif</w:t>
            </w:r>
            <w:r>
              <w:rPr>
                <w:rFonts w:ascii="Arial" w:hAnsi="Arial" w:cs="Arial"/>
                <w:sz w:val="24"/>
                <w:szCs w:val="24"/>
              </w:rPr>
              <w:t xml:space="preserve"> mendapat pembinaan dari Sekretaris Daerah </w:t>
            </w:r>
          </w:p>
        </w:tc>
      </w:tr>
      <w:tr w:rsidR="00E2199D" w:rsidTr="00F70107">
        <w:tc>
          <w:tcPr>
            <w:tcW w:w="1620" w:type="dxa"/>
          </w:tcPr>
          <w:p w:rsidR="00E76C96" w:rsidRDefault="00E76C96" w:rsidP="00ED78BB">
            <w:pPr>
              <w:tabs>
                <w:tab w:val="left" w:pos="450"/>
              </w:tabs>
              <w:spacing w:line="480" w:lineRule="exact"/>
              <w:jc w:val="both"/>
              <w:rPr>
                <w:rFonts w:ascii="Arial" w:hAnsi="Arial" w:cs="Arial"/>
                <w:sz w:val="24"/>
                <w:szCs w:val="24"/>
              </w:rPr>
            </w:pPr>
            <w:r>
              <w:rPr>
                <w:rFonts w:ascii="Arial" w:hAnsi="Arial" w:cs="Arial"/>
                <w:sz w:val="24"/>
                <w:szCs w:val="24"/>
              </w:rPr>
              <w:t xml:space="preserve">Tugas Pokok </w:t>
            </w:r>
          </w:p>
        </w:tc>
        <w:tc>
          <w:tcPr>
            <w:tcW w:w="450" w:type="dxa"/>
          </w:tcPr>
          <w:p w:rsidR="00E76C96" w:rsidRDefault="00E76C96" w:rsidP="00ED78BB">
            <w:pPr>
              <w:tabs>
                <w:tab w:val="left" w:pos="450"/>
              </w:tabs>
              <w:spacing w:line="480" w:lineRule="exact"/>
              <w:jc w:val="both"/>
              <w:rPr>
                <w:rFonts w:ascii="Arial" w:hAnsi="Arial" w:cs="Arial"/>
                <w:sz w:val="24"/>
                <w:szCs w:val="24"/>
              </w:rPr>
            </w:pPr>
            <w:r>
              <w:rPr>
                <w:rFonts w:ascii="Arial" w:hAnsi="Arial" w:cs="Arial"/>
                <w:sz w:val="24"/>
                <w:szCs w:val="24"/>
              </w:rPr>
              <w:t>:</w:t>
            </w:r>
          </w:p>
        </w:tc>
        <w:tc>
          <w:tcPr>
            <w:tcW w:w="6570" w:type="dxa"/>
          </w:tcPr>
          <w:p w:rsidR="00E76C96" w:rsidRDefault="00B314AF" w:rsidP="00ED78BB">
            <w:pPr>
              <w:tabs>
                <w:tab w:val="left" w:pos="450"/>
              </w:tabs>
              <w:spacing w:line="480" w:lineRule="exact"/>
              <w:jc w:val="both"/>
              <w:rPr>
                <w:rFonts w:ascii="Arial" w:hAnsi="Arial" w:cs="Arial"/>
                <w:sz w:val="24"/>
                <w:szCs w:val="24"/>
              </w:rPr>
            </w:pPr>
            <w:r>
              <w:rPr>
                <w:rFonts w:ascii="Arial" w:hAnsi="Arial" w:cs="Arial"/>
                <w:sz w:val="24"/>
                <w:szCs w:val="24"/>
              </w:rPr>
              <w:t>Membantu Bupati dalam membina dan mengawasi pelaksanaan urusan pemerintahan yang menjadi kewenangan daerah dan tugas pembantuan oleh perangkat daerah</w:t>
            </w:r>
          </w:p>
        </w:tc>
      </w:tr>
      <w:tr w:rsidR="00B314AF" w:rsidTr="00F70107">
        <w:tc>
          <w:tcPr>
            <w:tcW w:w="1620" w:type="dxa"/>
          </w:tcPr>
          <w:p w:rsidR="00B314AF" w:rsidRDefault="00B314AF" w:rsidP="00ED78BB">
            <w:pPr>
              <w:tabs>
                <w:tab w:val="left" w:pos="450"/>
              </w:tabs>
              <w:spacing w:line="480" w:lineRule="exact"/>
              <w:jc w:val="both"/>
              <w:rPr>
                <w:rFonts w:ascii="Arial" w:hAnsi="Arial" w:cs="Arial"/>
                <w:sz w:val="24"/>
                <w:szCs w:val="24"/>
              </w:rPr>
            </w:pPr>
            <w:r>
              <w:rPr>
                <w:rFonts w:ascii="Arial" w:hAnsi="Arial" w:cs="Arial"/>
                <w:sz w:val="24"/>
                <w:szCs w:val="24"/>
              </w:rPr>
              <w:t xml:space="preserve">Fungsi </w:t>
            </w:r>
          </w:p>
        </w:tc>
        <w:tc>
          <w:tcPr>
            <w:tcW w:w="450" w:type="dxa"/>
          </w:tcPr>
          <w:p w:rsidR="00B314AF" w:rsidRDefault="00B314AF" w:rsidP="00ED78BB">
            <w:pPr>
              <w:tabs>
                <w:tab w:val="left" w:pos="450"/>
              </w:tabs>
              <w:spacing w:line="480" w:lineRule="exact"/>
              <w:jc w:val="both"/>
              <w:rPr>
                <w:rFonts w:ascii="Arial" w:hAnsi="Arial" w:cs="Arial"/>
                <w:sz w:val="24"/>
                <w:szCs w:val="24"/>
              </w:rPr>
            </w:pPr>
            <w:r>
              <w:rPr>
                <w:rFonts w:ascii="Arial" w:hAnsi="Arial" w:cs="Arial"/>
                <w:sz w:val="24"/>
                <w:szCs w:val="24"/>
              </w:rPr>
              <w:t>:</w:t>
            </w:r>
          </w:p>
        </w:tc>
        <w:tc>
          <w:tcPr>
            <w:tcW w:w="6570" w:type="dxa"/>
          </w:tcPr>
          <w:p w:rsidR="00B314AF" w:rsidRDefault="00B314AF" w:rsidP="00ED78BB">
            <w:pPr>
              <w:pStyle w:val="ListParagraph"/>
              <w:numPr>
                <w:ilvl w:val="0"/>
                <w:numId w:val="2"/>
              </w:numPr>
              <w:tabs>
                <w:tab w:val="left" w:pos="352"/>
              </w:tabs>
              <w:spacing w:line="480" w:lineRule="exact"/>
              <w:ind w:left="352"/>
              <w:jc w:val="both"/>
              <w:rPr>
                <w:rFonts w:ascii="Arial" w:hAnsi="Arial" w:cs="Arial"/>
                <w:sz w:val="24"/>
                <w:szCs w:val="24"/>
              </w:rPr>
            </w:pPr>
            <w:r>
              <w:rPr>
                <w:rFonts w:ascii="Arial" w:hAnsi="Arial" w:cs="Arial"/>
                <w:sz w:val="24"/>
                <w:szCs w:val="24"/>
              </w:rPr>
              <w:t>Perumusan kebijakan teknis bidang pengawasan dan fasilitasi pengawasan ;</w:t>
            </w:r>
          </w:p>
          <w:p w:rsidR="00B314AF" w:rsidRDefault="00B314AF" w:rsidP="00ED78BB">
            <w:pPr>
              <w:pStyle w:val="ListParagraph"/>
              <w:numPr>
                <w:ilvl w:val="0"/>
                <w:numId w:val="2"/>
              </w:numPr>
              <w:tabs>
                <w:tab w:val="left" w:pos="352"/>
              </w:tabs>
              <w:spacing w:line="480" w:lineRule="exact"/>
              <w:ind w:left="352"/>
              <w:jc w:val="both"/>
              <w:rPr>
                <w:rFonts w:ascii="Arial" w:hAnsi="Arial" w:cs="Arial"/>
                <w:sz w:val="24"/>
                <w:szCs w:val="24"/>
              </w:rPr>
            </w:pPr>
            <w:r>
              <w:rPr>
                <w:rFonts w:ascii="Arial" w:hAnsi="Arial" w:cs="Arial"/>
                <w:sz w:val="24"/>
                <w:szCs w:val="24"/>
              </w:rPr>
              <w:t>Pelaksanaan pengawasan internal terhadap kinerja dan keuangan melalui audit, reviu, evaluas</w:t>
            </w:r>
            <w:r w:rsidR="00983D59">
              <w:rPr>
                <w:rFonts w:ascii="Arial" w:hAnsi="Arial" w:cs="Arial"/>
                <w:sz w:val="24"/>
                <w:szCs w:val="24"/>
              </w:rPr>
              <w:t>i</w:t>
            </w:r>
            <w:r>
              <w:rPr>
                <w:rFonts w:ascii="Arial" w:hAnsi="Arial" w:cs="Arial"/>
                <w:sz w:val="24"/>
                <w:szCs w:val="24"/>
              </w:rPr>
              <w:t>, pemantauan dan kegiatan pengawasan lainnya;</w:t>
            </w:r>
          </w:p>
          <w:p w:rsidR="00B314AF" w:rsidRDefault="00B314AF" w:rsidP="00ED78BB">
            <w:pPr>
              <w:pStyle w:val="ListParagraph"/>
              <w:numPr>
                <w:ilvl w:val="0"/>
                <w:numId w:val="2"/>
              </w:numPr>
              <w:tabs>
                <w:tab w:val="left" w:pos="352"/>
              </w:tabs>
              <w:spacing w:line="480" w:lineRule="exact"/>
              <w:ind w:left="352"/>
              <w:jc w:val="both"/>
              <w:rPr>
                <w:rFonts w:ascii="Arial" w:hAnsi="Arial" w:cs="Arial"/>
                <w:sz w:val="24"/>
                <w:szCs w:val="24"/>
              </w:rPr>
            </w:pPr>
            <w:r>
              <w:rPr>
                <w:rFonts w:ascii="Arial" w:hAnsi="Arial" w:cs="Arial"/>
                <w:sz w:val="24"/>
                <w:szCs w:val="24"/>
              </w:rPr>
              <w:t>Pelaksanaan pengawasan untuk tujuan tertentu atas penugasan Bupati;</w:t>
            </w:r>
          </w:p>
          <w:p w:rsidR="00B314AF" w:rsidRDefault="00B314AF" w:rsidP="00ED78BB">
            <w:pPr>
              <w:pStyle w:val="ListParagraph"/>
              <w:numPr>
                <w:ilvl w:val="0"/>
                <w:numId w:val="2"/>
              </w:numPr>
              <w:tabs>
                <w:tab w:val="left" w:pos="352"/>
              </w:tabs>
              <w:spacing w:line="480" w:lineRule="exact"/>
              <w:ind w:left="352"/>
              <w:jc w:val="both"/>
              <w:rPr>
                <w:rFonts w:ascii="Arial" w:hAnsi="Arial" w:cs="Arial"/>
                <w:sz w:val="24"/>
                <w:szCs w:val="24"/>
              </w:rPr>
            </w:pPr>
            <w:r>
              <w:rPr>
                <w:rFonts w:ascii="Arial" w:hAnsi="Arial" w:cs="Arial"/>
                <w:sz w:val="24"/>
                <w:szCs w:val="24"/>
              </w:rPr>
              <w:t xml:space="preserve">Penyusunan laporan </w:t>
            </w:r>
            <w:r w:rsidR="00BB5D4D">
              <w:rPr>
                <w:rFonts w:ascii="Arial" w:hAnsi="Arial" w:cs="Arial"/>
                <w:sz w:val="24"/>
                <w:szCs w:val="24"/>
              </w:rPr>
              <w:t>hasil pengawasan ;</w:t>
            </w:r>
          </w:p>
          <w:p w:rsidR="00BB5D4D" w:rsidRDefault="00BB5D4D" w:rsidP="00ED78BB">
            <w:pPr>
              <w:pStyle w:val="ListParagraph"/>
              <w:numPr>
                <w:ilvl w:val="0"/>
                <w:numId w:val="2"/>
              </w:numPr>
              <w:tabs>
                <w:tab w:val="left" w:pos="352"/>
              </w:tabs>
              <w:spacing w:line="480" w:lineRule="exact"/>
              <w:ind w:left="352"/>
              <w:jc w:val="both"/>
              <w:rPr>
                <w:rFonts w:ascii="Arial" w:hAnsi="Arial" w:cs="Arial"/>
                <w:sz w:val="24"/>
                <w:szCs w:val="24"/>
              </w:rPr>
            </w:pPr>
            <w:r>
              <w:rPr>
                <w:rFonts w:ascii="Arial" w:hAnsi="Arial" w:cs="Arial"/>
                <w:sz w:val="24"/>
                <w:szCs w:val="24"/>
              </w:rPr>
              <w:t>Pelaksanaan administrasi Inspektorat ;</w:t>
            </w:r>
          </w:p>
          <w:p w:rsidR="00ED78BB" w:rsidRDefault="00BB5D4D" w:rsidP="00C96601">
            <w:pPr>
              <w:pStyle w:val="ListParagraph"/>
              <w:numPr>
                <w:ilvl w:val="0"/>
                <w:numId w:val="2"/>
              </w:numPr>
              <w:tabs>
                <w:tab w:val="left" w:pos="352"/>
              </w:tabs>
              <w:spacing w:line="480" w:lineRule="exact"/>
              <w:ind w:left="352"/>
              <w:jc w:val="both"/>
              <w:rPr>
                <w:rFonts w:ascii="Arial" w:hAnsi="Arial" w:cs="Arial"/>
                <w:sz w:val="24"/>
                <w:szCs w:val="24"/>
              </w:rPr>
            </w:pPr>
            <w:r>
              <w:rPr>
                <w:rFonts w:ascii="Arial" w:hAnsi="Arial" w:cs="Arial"/>
                <w:sz w:val="24"/>
                <w:szCs w:val="24"/>
              </w:rPr>
              <w:t xml:space="preserve">Pelaksanaan fungsi </w:t>
            </w:r>
            <w:proofErr w:type="gramStart"/>
            <w:r>
              <w:rPr>
                <w:rFonts w:ascii="Arial" w:hAnsi="Arial" w:cs="Arial"/>
                <w:sz w:val="24"/>
                <w:szCs w:val="24"/>
              </w:rPr>
              <w:t>lain</w:t>
            </w:r>
            <w:proofErr w:type="gramEnd"/>
            <w:r>
              <w:rPr>
                <w:rFonts w:ascii="Arial" w:hAnsi="Arial" w:cs="Arial"/>
                <w:sz w:val="24"/>
                <w:szCs w:val="24"/>
              </w:rPr>
              <w:t xml:space="preserve"> yang diberikan oleh Bupati terkait tugas dan fungsi pembinaan dan pengawasan.</w:t>
            </w:r>
          </w:p>
          <w:p w:rsidR="00C96601" w:rsidRPr="00C96601" w:rsidRDefault="00C96601" w:rsidP="00C96601">
            <w:pPr>
              <w:pStyle w:val="ListParagraph"/>
              <w:tabs>
                <w:tab w:val="left" w:pos="352"/>
              </w:tabs>
              <w:spacing w:line="480" w:lineRule="exact"/>
              <w:ind w:left="352"/>
              <w:jc w:val="both"/>
              <w:rPr>
                <w:rFonts w:ascii="Arial" w:hAnsi="Arial" w:cs="Arial"/>
                <w:sz w:val="24"/>
                <w:szCs w:val="24"/>
              </w:rPr>
            </w:pPr>
          </w:p>
        </w:tc>
      </w:tr>
      <w:tr w:rsidR="00C96601" w:rsidTr="00F70107">
        <w:tc>
          <w:tcPr>
            <w:tcW w:w="8640" w:type="dxa"/>
            <w:gridSpan w:val="3"/>
          </w:tcPr>
          <w:p w:rsidR="00C96601" w:rsidRDefault="00C96601" w:rsidP="00B511F5">
            <w:pPr>
              <w:pStyle w:val="ListParagraph"/>
              <w:tabs>
                <w:tab w:val="left" w:pos="352"/>
              </w:tabs>
              <w:spacing w:line="500" w:lineRule="exact"/>
              <w:ind w:left="352"/>
              <w:jc w:val="both"/>
              <w:rPr>
                <w:rFonts w:ascii="Arial" w:hAnsi="Arial" w:cs="Arial"/>
                <w:sz w:val="24"/>
                <w:szCs w:val="24"/>
              </w:rPr>
            </w:pPr>
            <w:r>
              <w:rPr>
                <w:rFonts w:ascii="Arial" w:hAnsi="Arial" w:cs="Arial"/>
                <w:sz w:val="24"/>
                <w:szCs w:val="24"/>
              </w:rPr>
              <w:lastRenderedPageBreak/>
              <w:t>Struktur Organisasi</w:t>
            </w:r>
          </w:p>
        </w:tc>
      </w:tr>
      <w:tr w:rsidR="009448F7" w:rsidTr="00F70107">
        <w:tc>
          <w:tcPr>
            <w:tcW w:w="8640" w:type="dxa"/>
            <w:gridSpan w:val="3"/>
          </w:tcPr>
          <w:p w:rsidR="009448F7" w:rsidRDefault="009448F7"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1792" behindDoc="0" locked="0" layoutInCell="1" allowOverlap="1" wp14:anchorId="1C5CDECF" wp14:editId="31DC795A">
                      <wp:simplePos x="0" y="0"/>
                      <wp:positionH relativeFrom="column">
                        <wp:posOffset>1379855</wp:posOffset>
                      </wp:positionH>
                      <wp:positionV relativeFrom="paragraph">
                        <wp:posOffset>54911</wp:posOffset>
                      </wp:positionV>
                      <wp:extent cx="1443589" cy="375252"/>
                      <wp:effectExtent l="0" t="0" r="23495" b="25400"/>
                      <wp:wrapNone/>
                      <wp:docPr id="1" name="Rounded Rectangle 1"/>
                      <wp:cNvGraphicFramePr/>
                      <a:graphic xmlns:a="http://schemas.openxmlformats.org/drawingml/2006/main">
                        <a:graphicData uri="http://schemas.microsoft.com/office/word/2010/wordprocessingShape">
                          <wps:wsp>
                            <wps:cNvSpPr/>
                            <wps:spPr>
                              <a:xfrm>
                                <a:off x="0" y="0"/>
                                <a:ext cx="1443589" cy="37525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0804B3" w:rsidRDefault="00F70107" w:rsidP="000804B3">
                                  <w:pPr>
                                    <w:jc w:val="center"/>
                                    <w:rPr>
                                      <w:rFonts w:ascii="Arial" w:hAnsi="Arial" w:cs="Arial"/>
                                      <w:sz w:val="24"/>
                                      <w:szCs w:val="24"/>
                                    </w:rPr>
                                  </w:pPr>
                                  <w:r w:rsidRPr="000804B3">
                                    <w:rPr>
                                      <w:rFonts w:ascii="Arial" w:hAnsi="Arial" w:cs="Arial"/>
                                      <w:sz w:val="24"/>
                                      <w:szCs w:val="24"/>
                                    </w:rPr>
                                    <w:t xml:space="preserve">Inspektur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left:0;text-align:left;margin-left:108.65pt;margin-top:4.3pt;width:113.65pt;height:29.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" fillcolor="#4f81bd [3204]" strokecolor="#243f60 [1604]" strokeweight="2pt">
                      <v:textbox>
                        <w:txbxContent>
                          <w:p w:rsidR="00C96601" w:rsidRPr="000804B3" w:rsidRDefault="00C96601" w:rsidP="000804B3">
                            <w:pPr>
                              <w:jc w:val="center"/>
                              <w:rPr>
                                <w:rFonts w:ascii="Arial" w:hAnsi="Arial" w:cs="Arial"/>
                                <w:sz w:val="24"/>
                                <w:szCs w:val="24"/>
                              </w:rPr>
                            </w:pPr>
                            <w:r w:rsidRPr="000804B3">
                              <w:rPr>
                                <w:rFonts w:ascii="Arial" w:hAnsi="Arial" w:cs="Arial"/>
                                <w:sz w:val="24"/>
                                <w:szCs w:val="24"/>
                              </w:rPr>
                              <w:t xml:space="preserve">Inspektur </w:t>
                            </w:r>
                          </w:p>
                        </w:txbxContent>
                      </v:textbox>
                    </v:roundrect>
                  </w:pict>
                </mc:Fallback>
              </mc:AlternateContent>
            </w:r>
          </w:p>
          <w:p w:rsidR="009448F7" w:rsidRDefault="000804B3"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9200" behindDoc="0" locked="0" layoutInCell="1" allowOverlap="1" wp14:anchorId="7228367A" wp14:editId="0BBEDCC9">
                      <wp:simplePos x="0" y="0"/>
                      <wp:positionH relativeFrom="column">
                        <wp:posOffset>2015289</wp:posOffset>
                      </wp:positionH>
                      <wp:positionV relativeFrom="paragraph">
                        <wp:posOffset>126900</wp:posOffset>
                      </wp:positionV>
                      <wp:extent cx="28876" cy="2204185"/>
                      <wp:effectExtent l="0" t="0" r="28575" b="24765"/>
                      <wp:wrapNone/>
                      <wp:docPr id="18" name="Straight Connector 18"/>
                      <wp:cNvGraphicFramePr/>
                      <a:graphic xmlns:a="http://schemas.openxmlformats.org/drawingml/2006/main">
                        <a:graphicData uri="http://schemas.microsoft.com/office/word/2010/wordprocessingShape">
                          <wps:wsp>
                            <wps:cNvCnPr/>
                            <wps:spPr>
                              <a:xfrm>
                                <a:off x="0" y="0"/>
                                <a:ext cx="28876" cy="22041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7pt,10pt" to="160.95pt,1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21728" behindDoc="0" locked="0" layoutInCell="1" allowOverlap="1" wp14:anchorId="3428C53D" wp14:editId="1B23942C">
                      <wp:simplePos x="0" y="0"/>
                      <wp:positionH relativeFrom="column">
                        <wp:posOffset>3301566</wp:posOffset>
                      </wp:positionH>
                      <wp:positionV relativeFrom="paragraph">
                        <wp:posOffset>127635</wp:posOffset>
                      </wp:positionV>
                      <wp:extent cx="1443355" cy="374650"/>
                      <wp:effectExtent l="0" t="0" r="23495" b="25400"/>
                      <wp:wrapNone/>
                      <wp:docPr id="35" name="Rounded Rectangle 35"/>
                      <wp:cNvGraphicFramePr/>
                      <a:graphic xmlns:a="http://schemas.openxmlformats.org/drawingml/2006/main">
                        <a:graphicData uri="http://schemas.microsoft.com/office/word/2010/wordprocessingShape">
                          <wps:wsp>
                            <wps:cNvSpPr/>
                            <wps:spPr>
                              <a:xfrm>
                                <a:off x="0" y="0"/>
                                <a:ext cx="1443355" cy="374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0804B3" w:rsidRDefault="00F70107" w:rsidP="000804B3">
                                  <w:pPr>
                                    <w:jc w:val="center"/>
                                    <w:rPr>
                                      <w:rFonts w:ascii="Arial" w:hAnsi="Arial" w:cs="Arial"/>
                                      <w:sz w:val="24"/>
                                      <w:szCs w:val="24"/>
                                    </w:rPr>
                                  </w:pPr>
                                  <w:r>
                                    <w:rPr>
                                      <w:rFonts w:ascii="Arial" w:hAnsi="Arial" w:cs="Arial"/>
                                      <w:sz w:val="24"/>
                                      <w:szCs w:val="24"/>
                                    </w:rPr>
                                    <w:t xml:space="preserve">Sekretariat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5" o:spid="_x0000_s1027" style="position:absolute;left:0;text-align:left;margin-left:259.95pt;margin-top:10.05pt;width:113.65pt;height:2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" fillcolor="#4f81bd [3204]" strokecolor="#243f60 [1604]" strokeweight="2pt">
                      <v:textbox>
                        <w:txbxContent>
                          <w:p w:rsidR="00312F5F" w:rsidRPr="000804B3" w:rsidRDefault="00312F5F" w:rsidP="000804B3">
                            <w:pPr>
                              <w:jc w:val="center"/>
                              <w:rPr>
                                <w:rFonts w:ascii="Arial" w:hAnsi="Arial" w:cs="Arial"/>
                                <w:sz w:val="24"/>
                                <w:szCs w:val="24"/>
                              </w:rPr>
                            </w:pPr>
                            <w:r>
                              <w:rPr>
                                <w:rFonts w:ascii="Arial" w:hAnsi="Arial" w:cs="Arial"/>
                                <w:sz w:val="24"/>
                                <w:szCs w:val="24"/>
                              </w:rPr>
                              <w:t xml:space="preserve">Sekretariat </w:t>
                            </w:r>
                          </w:p>
                        </w:txbxContent>
                      </v:textbox>
                    </v:roundrect>
                  </w:pict>
                </mc:Fallback>
              </mc:AlternateContent>
            </w:r>
          </w:p>
          <w:p w:rsidR="009448F7" w:rsidRDefault="009B3120"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0224" behindDoc="0" locked="0" layoutInCell="1" allowOverlap="1" wp14:anchorId="3EF81BC0" wp14:editId="4F4D5E54">
                      <wp:simplePos x="0" y="0"/>
                      <wp:positionH relativeFrom="column">
                        <wp:posOffset>2014855</wp:posOffset>
                      </wp:positionH>
                      <wp:positionV relativeFrom="paragraph">
                        <wp:posOffset>78740</wp:posOffset>
                      </wp:positionV>
                      <wp:extent cx="1433830" cy="0"/>
                      <wp:effectExtent l="0" t="0" r="13970" b="19050"/>
                      <wp:wrapNone/>
                      <wp:docPr id="19" name="Straight Connector 19"/>
                      <wp:cNvGraphicFramePr/>
                      <a:graphic xmlns:a="http://schemas.openxmlformats.org/drawingml/2006/main">
                        <a:graphicData uri="http://schemas.microsoft.com/office/word/2010/wordprocessingShape">
                          <wps:wsp>
                            <wps:cNvCnPr/>
                            <wps:spPr>
                              <a:xfrm>
                                <a:off x="0" y="0"/>
                                <a:ext cx="14338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65pt,6.2pt" to="271.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01248" behindDoc="0" locked="0" layoutInCell="1" allowOverlap="1" wp14:anchorId="6628A497" wp14:editId="403F1A29">
                      <wp:simplePos x="0" y="0"/>
                      <wp:positionH relativeFrom="column">
                        <wp:posOffset>3892216</wp:posOffset>
                      </wp:positionH>
                      <wp:positionV relativeFrom="paragraph">
                        <wp:posOffset>78907</wp:posOffset>
                      </wp:positionV>
                      <wp:extent cx="0" cy="664043"/>
                      <wp:effectExtent l="0" t="0" r="19050" b="22225"/>
                      <wp:wrapNone/>
                      <wp:docPr id="20" name="Straight Connector 20"/>
                      <wp:cNvGraphicFramePr/>
                      <a:graphic xmlns:a="http://schemas.openxmlformats.org/drawingml/2006/main">
                        <a:graphicData uri="http://schemas.microsoft.com/office/word/2010/wordprocessingShape">
                          <wps:wsp>
                            <wps:cNvCnPr/>
                            <wps:spPr>
                              <a:xfrm>
                                <a:off x="0" y="0"/>
                                <a:ext cx="0" cy="66404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45pt,6.2pt" to="306.4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" strokecolor="#4579b8 [3044]"/>
                  </w:pict>
                </mc:Fallback>
              </mc:AlternateContent>
            </w:r>
          </w:p>
          <w:p w:rsidR="009448F7" w:rsidRDefault="009B3120"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7392" behindDoc="0" locked="0" layoutInCell="1" allowOverlap="1" wp14:anchorId="4FDB608C" wp14:editId="2E13C9E8">
                      <wp:simplePos x="0" y="0"/>
                      <wp:positionH relativeFrom="column">
                        <wp:posOffset>4845050</wp:posOffset>
                      </wp:positionH>
                      <wp:positionV relativeFrom="paragraph">
                        <wp:posOffset>233045</wp:posOffset>
                      </wp:positionV>
                      <wp:extent cx="0" cy="192405"/>
                      <wp:effectExtent l="0" t="0" r="19050" b="17145"/>
                      <wp:wrapNone/>
                      <wp:docPr id="25" name="Straight Connector 25"/>
                      <wp:cNvGraphicFramePr/>
                      <a:graphic xmlns:a="http://schemas.openxmlformats.org/drawingml/2006/main">
                        <a:graphicData uri="http://schemas.microsoft.com/office/word/2010/wordprocessingShape">
                          <wps:wsp>
                            <wps:cNvCnPr/>
                            <wps:spPr>
                              <a:xfrm>
                                <a:off x="0" y="0"/>
                                <a:ext cx="0" cy="1924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5" o:spid="_x0000_s1026" style="position:absolute;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1.5pt,18.35pt" to="381.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" strokecolor="#4579b8 [3044]"/>
                  </w:pict>
                </mc:Fallback>
              </mc:AlternateContent>
            </w:r>
            <w:r w:rsidR="00974E9B">
              <w:rPr>
                <w:rFonts w:ascii="Arial" w:hAnsi="Arial" w:cs="Arial"/>
                <w:noProof/>
                <w:sz w:val="24"/>
                <w:szCs w:val="24"/>
              </w:rPr>
              <mc:AlternateContent>
                <mc:Choice Requires="wps">
                  <w:drawing>
                    <wp:anchor distT="0" distB="0" distL="114300" distR="114300" simplePos="0" relativeHeight="251703296" behindDoc="0" locked="0" layoutInCell="1" allowOverlap="1" wp14:anchorId="4835841A" wp14:editId="4819A379">
                      <wp:simplePos x="0" y="0"/>
                      <wp:positionH relativeFrom="column">
                        <wp:posOffset>2679433</wp:posOffset>
                      </wp:positionH>
                      <wp:positionV relativeFrom="paragraph">
                        <wp:posOffset>213794</wp:posOffset>
                      </wp:positionV>
                      <wp:extent cx="0" cy="163396"/>
                      <wp:effectExtent l="0" t="0" r="19050" b="27305"/>
                      <wp:wrapNone/>
                      <wp:docPr id="22" name="Straight Connector 22"/>
                      <wp:cNvGraphicFramePr/>
                      <a:graphic xmlns:a="http://schemas.openxmlformats.org/drawingml/2006/main">
                        <a:graphicData uri="http://schemas.microsoft.com/office/word/2010/wordprocessingShape">
                          <wps:wsp>
                            <wps:cNvCnPr/>
                            <wps:spPr>
                              <a:xfrm>
                                <a:off x="0" y="0"/>
                                <a:ext cx="0" cy="16339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2" o:spid="_x0000_s1026" style="position:absolute;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1pt,16.85pt" to="211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" strokecolor="#4579b8 [3044]"/>
                  </w:pict>
                </mc:Fallback>
              </mc:AlternateContent>
            </w:r>
            <w:r w:rsidR="00974E9B">
              <w:rPr>
                <w:rFonts w:ascii="Arial" w:hAnsi="Arial" w:cs="Arial"/>
                <w:noProof/>
                <w:sz w:val="24"/>
                <w:szCs w:val="24"/>
              </w:rPr>
              <mc:AlternateContent>
                <mc:Choice Requires="wps">
                  <w:drawing>
                    <wp:anchor distT="0" distB="0" distL="114300" distR="114300" simplePos="0" relativeHeight="251702272" behindDoc="0" locked="0" layoutInCell="1" allowOverlap="1" wp14:anchorId="1AA1447B" wp14:editId="37CCEF43">
                      <wp:simplePos x="0" y="0"/>
                      <wp:positionH relativeFrom="column">
                        <wp:posOffset>2679065</wp:posOffset>
                      </wp:positionH>
                      <wp:positionV relativeFrom="paragraph">
                        <wp:posOffset>210185</wp:posOffset>
                      </wp:positionV>
                      <wp:extent cx="2164715" cy="0"/>
                      <wp:effectExtent l="0" t="0" r="26035" b="19050"/>
                      <wp:wrapNone/>
                      <wp:docPr id="21" name="Straight Connector 21"/>
                      <wp:cNvGraphicFramePr/>
                      <a:graphic xmlns:a="http://schemas.openxmlformats.org/drawingml/2006/main">
                        <a:graphicData uri="http://schemas.microsoft.com/office/word/2010/wordprocessingShape">
                          <wps:wsp>
                            <wps:cNvCnPr/>
                            <wps:spPr>
                              <a:xfrm>
                                <a:off x="0" y="0"/>
                                <a:ext cx="21647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95pt,16.55pt" to="381.4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" strokecolor="#4579b8 [3044]"/>
                  </w:pict>
                </mc:Fallback>
              </mc:AlternateContent>
            </w:r>
            <w:r w:rsidR="000804B3">
              <w:rPr>
                <w:rFonts w:ascii="Arial" w:hAnsi="Arial" w:cs="Arial"/>
                <w:noProof/>
                <w:sz w:val="24"/>
                <w:szCs w:val="24"/>
              </w:rPr>
              <mc:AlternateContent>
                <mc:Choice Requires="wps">
                  <w:drawing>
                    <wp:anchor distT="0" distB="0" distL="114300" distR="114300" simplePos="0" relativeHeight="251706368" behindDoc="0" locked="0" layoutInCell="1" allowOverlap="1" wp14:anchorId="4C03A93E" wp14:editId="43808970">
                      <wp:simplePos x="0" y="0"/>
                      <wp:positionH relativeFrom="column">
                        <wp:posOffset>3892216</wp:posOffset>
                      </wp:positionH>
                      <wp:positionV relativeFrom="paragraph">
                        <wp:posOffset>210352</wp:posOffset>
                      </wp:positionV>
                      <wp:extent cx="0" cy="144245"/>
                      <wp:effectExtent l="0" t="0" r="19050" b="27305"/>
                      <wp:wrapNone/>
                      <wp:docPr id="24" name="Straight Connector 24"/>
                      <wp:cNvGraphicFramePr/>
                      <a:graphic xmlns:a="http://schemas.openxmlformats.org/drawingml/2006/main">
                        <a:graphicData uri="http://schemas.microsoft.com/office/word/2010/wordprocessingShape">
                          <wps:wsp>
                            <wps:cNvCnPr/>
                            <wps:spPr>
                              <a:xfrm>
                                <a:off x="0" y="0"/>
                                <a:ext cx="0" cy="144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4"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306.45pt,16.55pt" to="306.4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" strokecolor="#4579b8 [3044]"/>
                  </w:pict>
                </mc:Fallback>
              </mc:AlternateContent>
            </w:r>
            <w:r w:rsidR="000804B3">
              <w:rPr>
                <w:rFonts w:ascii="Arial" w:hAnsi="Arial" w:cs="Arial"/>
                <w:noProof/>
                <w:sz w:val="24"/>
                <w:szCs w:val="24"/>
              </w:rPr>
              <mc:AlternateContent>
                <mc:Choice Requires="wps">
                  <w:drawing>
                    <wp:anchor distT="0" distB="0" distL="114300" distR="114300" simplePos="0" relativeHeight="251705344" behindDoc="0" locked="0" layoutInCell="1" allowOverlap="1" wp14:anchorId="35256654" wp14:editId="76D379C8">
                      <wp:simplePos x="0" y="0"/>
                      <wp:positionH relativeFrom="column">
                        <wp:posOffset>3139440</wp:posOffset>
                      </wp:positionH>
                      <wp:positionV relativeFrom="paragraph">
                        <wp:posOffset>372110</wp:posOffset>
                      </wp:positionV>
                      <wp:extent cx="0" cy="134854"/>
                      <wp:effectExtent l="0" t="0" r="19050" b="17780"/>
                      <wp:wrapNone/>
                      <wp:docPr id="23" name="Straight Connector 23"/>
                      <wp:cNvGraphicFramePr/>
                      <a:graphic xmlns:a="http://schemas.openxmlformats.org/drawingml/2006/main">
                        <a:graphicData uri="http://schemas.microsoft.com/office/word/2010/wordprocessingShape">
                          <wps:wsp>
                            <wps:cNvCnPr/>
                            <wps:spPr>
                              <a:xfrm>
                                <a:off x="0" y="0"/>
                                <a:ext cx="0" cy="13485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47.2pt,29.3pt" to="247.2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" strokecolor="#4579b8 [3044]"/>
                  </w:pict>
                </mc:Fallback>
              </mc:AlternateContent>
            </w:r>
          </w:p>
          <w:p w:rsidR="009448F7" w:rsidRDefault="009B3120"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9984" behindDoc="0" locked="0" layoutInCell="1" allowOverlap="1" wp14:anchorId="29F3E29F" wp14:editId="0C49B612">
                      <wp:simplePos x="0" y="0"/>
                      <wp:positionH relativeFrom="column">
                        <wp:posOffset>2070735</wp:posOffset>
                      </wp:positionH>
                      <wp:positionV relativeFrom="paragraph">
                        <wp:posOffset>110490</wp:posOffset>
                      </wp:positionV>
                      <wp:extent cx="1125855" cy="817880"/>
                      <wp:effectExtent l="0" t="0" r="17145" b="20320"/>
                      <wp:wrapNone/>
                      <wp:docPr id="13" name="Rounded Rectangle 13"/>
                      <wp:cNvGraphicFramePr/>
                      <a:graphic xmlns:a="http://schemas.openxmlformats.org/drawingml/2006/main">
                        <a:graphicData uri="http://schemas.microsoft.com/office/word/2010/wordprocessingShape">
                          <wps:wsp>
                            <wps:cNvSpPr/>
                            <wps:spPr>
                              <a:xfrm>
                                <a:off x="0" y="0"/>
                                <a:ext cx="1125855" cy="8178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0804B3">
                                  <w:pPr>
                                    <w:jc w:val="center"/>
                                    <w:rPr>
                                      <w:rFonts w:ascii="Arial" w:hAnsi="Arial" w:cs="Arial"/>
                                    </w:rPr>
                                  </w:pPr>
                                  <w:r w:rsidRPr="006B684E">
                                    <w:rPr>
                                      <w:rFonts w:ascii="Arial" w:hAnsi="Arial" w:cs="Arial"/>
                                    </w:rPr>
                                    <w:t xml:space="preserve">Subbag Perencanaan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3" o:spid="_x0000_s1028" style="position:absolute;left:0;text-align:left;margin-left:163.05pt;margin-top:8.7pt;width:88.65pt;height:6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" fillcolor="#4f81bd [3204]" strokecolor="#243f60 [1604]" strokeweight="2pt">
                      <v:textbox>
                        <w:txbxContent>
                          <w:p w:rsidR="00312F5F" w:rsidRPr="006B684E" w:rsidRDefault="00312F5F" w:rsidP="000804B3">
                            <w:pPr>
                              <w:jc w:val="center"/>
                              <w:rPr>
                                <w:rFonts w:ascii="Arial" w:hAnsi="Arial" w:cs="Arial"/>
                              </w:rPr>
                            </w:pPr>
                            <w:r w:rsidRPr="006B684E">
                              <w:rPr>
                                <w:rFonts w:ascii="Arial" w:hAnsi="Arial" w:cs="Arial"/>
                              </w:rPr>
                              <w:t xml:space="preserve">Subbag Perencanaan </w:t>
                            </w:r>
                          </w:p>
                        </w:txbxContent>
                      </v:textbox>
                    </v:roundrect>
                  </w:pict>
                </mc:Fallback>
              </mc:AlternateContent>
            </w:r>
            <w:r w:rsidR="006B684E">
              <w:rPr>
                <w:rFonts w:ascii="Arial" w:hAnsi="Arial" w:cs="Arial"/>
                <w:noProof/>
                <w:sz w:val="24"/>
                <w:szCs w:val="24"/>
              </w:rPr>
              <mc:AlternateContent>
                <mc:Choice Requires="wps">
                  <w:drawing>
                    <wp:anchor distT="0" distB="0" distL="114300" distR="114300" simplePos="0" relativeHeight="251723776" behindDoc="0" locked="0" layoutInCell="1" allowOverlap="1" wp14:anchorId="02DA8EE2" wp14:editId="15A82C60">
                      <wp:simplePos x="0" y="0"/>
                      <wp:positionH relativeFrom="column">
                        <wp:posOffset>3304540</wp:posOffset>
                      </wp:positionH>
                      <wp:positionV relativeFrom="paragraph">
                        <wp:posOffset>110490</wp:posOffset>
                      </wp:positionV>
                      <wp:extent cx="1067435" cy="817880"/>
                      <wp:effectExtent l="0" t="0" r="18415" b="20320"/>
                      <wp:wrapNone/>
                      <wp:docPr id="37" name="Rounded Rectangle 37"/>
                      <wp:cNvGraphicFramePr/>
                      <a:graphic xmlns:a="http://schemas.openxmlformats.org/drawingml/2006/main">
                        <a:graphicData uri="http://schemas.microsoft.com/office/word/2010/wordprocessingShape">
                          <wps:wsp>
                            <wps:cNvSpPr/>
                            <wps:spPr>
                              <a:xfrm>
                                <a:off x="0" y="0"/>
                                <a:ext cx="1067435" cy="8178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974E9B">
                                  <w:pPr>
                                    <w:spacing w:after="0"/>
                                    <w:jc w:val="center"/>
                                    <w:rPr>
                                      <w:rFonts w:ascii="Arial" w:hAnsi="Arial" w:cs="Arial"/>
                                    </w:rPr>
                                  </w:pPr>
                                  <w:r w:rsidRPr="006B684E">
                                    <w:rPr>
                                      <w:rFonts w:ascii="Arial" w:hAnsi="Arial" w:cs="Arial"/>
                                    </w:rPr>
                                    <w:t xml:space="preserve">Subbag Administrasi Umum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7" o:spid="_x0000_s1029" style="position:absolute;left:0;text-align:left;margin-left:260.2pt;margin-top:8.7pt;width:84.05pt;height:64.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" fillcolor="#4f81bd [3204]" strokecolor="#243f60 [1604]" strokeweight="2pt">
                      <v:textbox>
                        <w:txbxContent>
                          <w:p w:rsidR="00312F5F" w:rsidRPr="006B684E" w:rsidRDefault="00312F5F" w:rsidP="00974E9B">
                            <w:pPr>
                              <w:spacing w:after="0"/>
                              <w:jc w:val="center"/>
                              <w:rPr>
                                <w:rFonts w:ascii="Arial" w:hAnsi="Arial" w:cs="Arial"/>
                              </w:rPr>
                            </w:pPr>
                            <w:r w:rsidRPr="006B684E">
                              <w:rPr>
                                <w:rFonts w:ascii="Arial" w:hAnsi="Arial" w:cs="Arial"/>
                              </w:rPr>
                              <w:t xml:space="preserve">Subbag Administrasi Umum </w:t>
                            </w:r>
                          </w:p>
                        </w:txbxContent>
                      </v:textbox>
                    </v:roundrect>
                  </w:pict>
                </mc:Fallback>
              </mc:AlternateContent>
            </w:r>
            <w:r w:rsidR="00974E9B">
              <w:rPr>
                <w:rFonts w:ascii="Arial" w:hAnsi="Arial" w:cs="Arial"/>
                <w:noProof/>
                <w:sz w:val="24"/>
                <w:szCs w:val="24"/>
              </w:rPr>
              <mc:AlternateContent>
                <mc:Choice Requires="wps">
                  <w:drawing>
                    <wp:anchor distT="0" distB="0" distL="114300" distR="114300" simplePos="0" relativeHeight="251725824" behindDoc="0" locked="0" layoutInCell="1" allowOverlap="1" wp14:anchorId="6FBB2229" wp14:editId="791A7414">
                      <wp:simplePos x="0" y="0"/>
                      <wp:positionH relativeFrom="column">
                        <wp:posOffset>4421505</wp:posOffset>
                      </wp:positionH>
                      <wp:positionV relativeFrom="paragraph">
                        <wp:posOffset>110490</wp:posOffset>
                      </wp:positionV>
                      <wp:extent cx="1038860" cy="817880"/>
                      <wp:effectExtent l="0" t="0" r="27940" b="20320"/>
                      <wp:wrapNone/>
                      <wp:docPr id="38" name="Rounded Rectangle 38"/>
                      <wp:cNvGraphicFramePr/>
                      <a:graphic xmlns:a="http://schemas.openxmlformats.org/drawingml/2006/main">
                        <a:graphicData uri="http://schemas.microsoft.com/office/word/2010/wordprocessingShape">
                          <wps:wsp>
                            <wps:cNvSpPr/>
                            <wps:spPr>
                              <a:xfrm>
                                <a:off x="0" y="0"/>
                                <a:ext cx="1038860" cy="8178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974E9B">
                                  <w:pPr>
                                    <w:jc w:val="center"/>
                                    <w:rPr>
                                      <w:rFonts w:ascii="Arial" w:hAnsi="Arial" w:cs="Arial"/>
                                    </w:rPr>
                                  </w:pPr>
                                  <w:r w:rsidRPr="006B684E">
                                    <w:rPr>
                                      <w:rFonts w:ascii="Arial" w:hAnsi="Arial" w:cs="Arial"/>
                                    </w:rPr>
                                    <w:t>Subbag Evaluasi &amp; Pelaporan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30" style="position:absolute;left:0;text-align:left;margin-left:348.15pt;margin-top:8.7pt;width:81.8pt;height:64.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" fillcolor="#4f81bd [3204]" strokecolor="#243f60 [1604]" strokeweight="2pt">
                      <v:textbox>
                        <w:txbxContent>
                          <w:p w:rsidR="00312F5F" w:rsidRPr="006B684E" w:rsidRDefault="00312F5F" w:rsidP="00974E9B">
                            <w:pPr>
                              <w:jc w:val="center"/>
                              <w:rPr>
                                <w:rFonts w:ascii="Arial" w:hAnsi="Arial" w:cs="Arial"/>
                              </w:rPr>
                            </w:pPr>
                            <w:r w:rsidRPr="006B684E">
                              <w:rPr>
                                <w:rFonts w:ascii="Arial" w:hAnsi="Arial" w:cs="Arial"/>
                              </w:rPr>
                              <w:t>Subbag Evaluasi &amp; Pelaporan</w:t>
                            </w:r>
                          </w:p>
                        </w:txbxContent>
                      </v:textbox>
                    </v:roundrect>
                  </w:pict>
                </mc:Fallback>
              </mc:AlternateContent>
            </w:r>
          </w:p>
          <w:p w:rsidR="009448F7" w:rsidRDefault="009448F7" w:rsidP="00B511F5">
            <w:pPr>
              <w:tabs>
                <w:tab w:val="left" w:pos="450"/>
              </w:tabs>
              <w:spacing w:line="500" w:lineRule="exact"/>
              <w:jc w:val="both"/>
              <w:rPr>
                <w:rFonts w:ascii="Arial" w:hAnsi="Arial" w:cs="Arial"/>
                <w:sz w:val="24"/>
                <w:szCs w:val="24"/>
              </w:rPr>
            </w:pPr>
          </w:p>
          <w:p w:rsidR="000804B3" w:rsidRDefault="000804B3" w:rsidP="00B511F5">
            <w:pPr>
              <w:tabs>
                <w:tab w:val="left" w:pos="450"/>
              </w:tabs>
              <w:spacing w:line="500" w:lineRule="exact"/>
              <w:jc w:val="both"/>
              <w:rPr>
                <w:rFonts w:ascii="Arial" w:hAnsi="Arial" w:cs="Arial"/>
                <w:sz w:val="24"/>
                <w:szCs w:val="24"/>
              </w:rPr>
            </w:pPr>
          </w:p>
          <w:p w:rsidR="000804B3" w:rsidRDefault="000804B3" w:rsidP="00B511F5">
            <w:pPr>
              <w:tabs>
                <w:tab w:val="left" w:pos="450"/>
              </w:tabs>
              <w:spacing w:line="500" w:lineRule="exact"/>
              <w:jc w:val="both"/>
              <w:rPr>
                <w:rFonts w:ascii="Arial" w:hAnsi="Arial" w:cs="Arial"/>
                <w:sz w:val="24"/>
                <w:szCs w:val="24"/>
              </w:rPr>
            </w:pPr>
          </w:p>
          <w:p w:rsidR="009448F7" w:rsidRDefault="000804B3"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08416" behindDoc="0" locked="0" layoutInCell="1" allowOverlap="1" wp14:anchorId="06E426C5" wp14:editId="79AFFEA6">
                      <wp:simplePos x="0" y="0"/>
                      <wp:positionH relativeFrom="column">
                        <wp:posOffset>532765</wp:posOffset>
                      </wp:positionH>
                      <wp:positionV relativeFrom="paragraph">
                        <wp:posOffset>104775</wp:posOffset>
                      </wp:positionV>
                      <wp:extent cx="3734435" cy="0"/>
                      <wp:effectExtent l="0" t="0" r="18415" b="19050"/>
                      <wp:wrapNone/>
                      <wp:docPr id="26" name="Straight Connector 26"/>
                      <wp:cNvGraphicFramePr/>
                      <a:graphic xmlns:a="http://schemas.openxmlformats.org/drawingml/2006/main">
                        <a:graphicData uri="http://schemas.microsoft.com/office/word/2010/wordprocessingShape">
                          <wps:wsp>
                            <wps:cNvCnPr/>
                            <wps:spPr>
                              <a:xfrm flipV="1">
                                <a:off x="0" y="0"/>
                                <a:ext cx="37344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6" o:spid="_x0000_s1026" style="position:absolute;flip:y;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95pt,8.25pt" to="336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12512" behindDoc="0" locked="0" layoutInCell="1" allowOverlap="1" wp14:anchorId="6FC91126" wp14:editId="0FA3DFE9">
                      <wp:simplePos x="0" y="0"/>
                      <wp:positionH relativeFrom="column">
                        <wp:posOffset>4267601</wp:posOffset>
                      </wp:positionH>
                      <wp:positionV relativeFrom="paragraph">
                        <wp:posOffset>105076</wp:posOffset>
                      </wp:positionV>
                      <wp:extent cx="0" cy="211455"/>
                      <wp:effectExtent l="0" t="0" r="19050" b="17145"/>
                      <wp:wrapNone/>
                      <wp:docPr id="30" name="Straight Connector 30"/>
                      <wp:cNvGraphicFramePr/>
                      <a:graphic xmlns:a="http://schemas.openxmlformats.org/drawingml/2006/main">
                        <a:graphicData uri="http://schemas.microsoft.com/office/word/2010/wordprocessingShape">
                          <wps:wsp>
                            <wps:cNvCnPr/>
                            <wps:spPr>
                              <a:xfrm>
                                <a:off x="0" y="0"/>
                                <a:ext cx="0" cy="2114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336.05pt,8.25pt" to="336.0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11488" behindDoc="0" locked="0" layoutInCell="1" allowOverlap="1" wp14:anchorId="1CD19FED" wp14:editId="30F0F601">
                      <wp:simplePos x="0" y="0"/>
                      <wp:positionH relativeFrom="column">
                        <wp:posOffset>2987441</wp:posOffset>
                      </wp:positionH>
                      <wp:positionV relativeFrom="paragraph">
                        <wp:posOffset>105076</wp:posOffset>
                      </wp:positionV>
                      <wp:extent cx="0" cy="211455"/>
                      <wp:effectExtent l="0" t="0" r="19050" b="17145"/>
                      <wp:wrapNone/>
                      <wp:docPr id="29" name="Straight Connector 29"/>
                      <wp:cNvGraphicFramePr/>
                      <a:graphic xmlns:a="http://schemas.openxmlformats.org/drawingml/2006/main">
                        <a:graphicData uri="http://schemas.microsoft.com/office/word/2010/wordprocessingShape">
                          <wps:wsp>
                            <wps:cNvCnPr/>
                            <wps:spPr>
                              <a:xfrm>
                                <a:off x="0" y="0"/>
                                <a:ext cx="0" cy="2114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235.25pt,8.25pt" to="235.2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10464" behindDoc="0" locked="0" layoutInCell="1" allowOverlap="1" wp14:anchorId="271A52F7" wp14:editId="37ED95F6">
                      <wp:simplePos x="0" y="0"/>
                      <wp:positionH relativeFrom="column">
                        <wp:posOffset>1745682</wp:posOffset>
                      </wp:positionH>
                      <wp:positionV relativeFrom="paragraph">
                        <wp:posOffset>105076</wp:posOffset>
                      </wp:positionV>
                      <wp:extent cx="0" cy="211455"/>
                      <wp:effectExtent l="0" t="0" r="19050" b="17145"/>
                      <wp:wrapNone/>
                      <wp:docPr id="28" name="Straight Connector 28"/>
                      <wp:cNvGraphicFramePr/>
                      <a:graphic xmlns:a="http://schemas.openxmlformats.org/drawingml/2006/main">
                        <a:graphicData uri="http://schemas.microsoft.com/office/word/2010/wordprocessingShape">
                          <wps:wsp>
                            <wps:cNvCnPr/>
                            <wps:spPr>
                              <a:xfrm>
                                <a:off x="0" y="0"/>
                                <a:ext cx="0" cy="2114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8" o:spid="_x0000_s1026" style="position:absolute;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7.45pt,8.25pt" to="137.4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09440" behindDoc="0" locked="0" layoutInCell="1" allowOverlap="1" wp14:anchorId="309EDC1B" wp14:editId="596EB433">
                      <wp:simplePos x="0" y="0"/>
                      <wp:positionH relativeFrom="column">
                        <wp:posOffset>532999</wp:posOffset>
                      </wp:positionH>
                      <wp:positionV relativeFrom="paragraph">
                        <wp:posOffset>105076</wp:posOffset>
                      </wp:positionV>
                      <wp:extent cx="0" cy="211756"/>
                      <wp:effectExtent l="0" t="0" r="19050" b="17145"/>
                      <wp:wrapNone/>
                      <wp:docPr id="27" name="Straight Connector 27"/>
                      <wp:cNvGraphicFramePr/>
                      <a:graphic xmlns:a="http://schemas.openxmlformats.org/drawingml/2006/main">
                        <a:graphicData uri="http://schemas.microsoft.com/office/word/2010/wordprocessingShape">
                          <wps:wsp>
                            <wps:cNvCnPr/>
                            <wps:spPr>
                              <a:xfrm>
                                <a:off x="0" y="0"/>
                                <a:ext cx="0" cy="2117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7"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41.95pt,8.25pt" to="41.9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" strokecolor="#4579b8 [3044]"/>
                  </w:pict>
                </mc:Fallback>
              </mc:AlternateContent>
            </w:r>
          </w:p>
          <w:p w:rsidR="009448F7" w:rsidRDefault="006B684E"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31968" behindDoc="0" locked="0" layoutInCell="1" allowOverlap="1" wp14:anchorId="0703F1CE" wp14:editId="3D60272E">
                      <wp:simplePos x="0" y="0"/>
                      <wp:positionH relativeFrom="column">
                        <wp:posOffset>3803650</wp:posOffset>
                      </wp:positionH>
                      <wp:positionV relativeFrom="paragraph">
                        <wp:posOffset>55245</wp:posOffset>
                      </wp:positionV>
                      <wp:extent cx="885190" cy="384810"/>
                      <wp:effectExtent l="0" t="0" r="10160" b="15240"/>
                      <wp:wrapNone/>
                      <wp:docPr id="41" name="Rounded Rectangle 41"/>
                      <wp:cNvGraphicFramePr/>
                      <a:graphic xmlns:a="http://schemas.openxmlformats.org/drawingml/2006/main">
                        <a:graphicData uri="http://schemas.microsoft.com/office/word/2010/wordprocessingShape">
                          <wps:wsp>
                            <wps:cNvSpPr/>
                            <wps:spPr>
                              <a:xfrm>
                                <a:off x="0" y="0"/>
                                <a:ext cx="885190" cy="3848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6B684E">
                                  <w:pPr>
                                    <w:jc w:val="center"/>
                                    <w:rPr>
                                      <w:rFonts w:ascii="Arial" w:hAnsi="Arial" w:cs="Arial"/>
                                    </w:rPr>
                                  </w:pPr>
                                  <w:r w:rsidRPr="006B684E">
                                    <w:rPr>
                                      <w:rFonts w:ascii="Arial" w:hAnsi="Arial" w:cs="Arial"/>
                                    </w:rPr>
                                    <w:t>Irban I</w:t>
                                  </w:r>
                                  <w:r>
                                    <w:rPr>
                                      <w:rFonts w:ascii="Arial" w:hAnsi="Arial" w:cs="Arial"/>
                                    </w:rPr>
                                    <w:t>V</w:t>
                                  </w:r>
                                  <w:r w:rsidRPr="006B684E">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1" o:spid="_x0000_s1031" style="position:absolute;left:0;text-align:left;margin-left:299.5pt;margin-top:4.35pt;width:69.7pt;height:30.3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" fillcolor="#4f81bd [3204]" strokecolor="#243f60 [1604]" strokeweight="2pt">
                      <v:textbox>
                        <w:txbxContent>
                          <w:p w:rsidR="00312F5F" w:rsidRPr="006B684E" w:rsidRDefault="00312F5F" w:rsidP="006B684E">
                            <w:pPr>
                              <w:jc w:val="center"/>
                              <w:rPr>
                                <w:rFonts w:ascii="Arial" w:hAnsi="Arial" w:cs="Arial"/>
                              </w:rPr>
                            </w:pPr>
                            <w:r w:rsidRPr="006B684E">
                              <w:rPr>
                                <w:rFonts w:ascii="Arial" w:hAnsi="Arial" w:cs="Arial"/>
                              </w:rPr>
                              <w:t>Irban I</w:t>
                            </w:r>
                            <w:r>
                              <w:rPr>
                                <w:rFonts w:ascii="Arial" w:hAnsi="Arial" w:cs="Arial"/>
                              </w:rPr>
                              <w:t>V</w:t>
                            </w:r>
                            <w:r w:rsidRPr="006B684E">
                              <w:rPr>
                                <w:rFonts w:ascii="Arial" w:hAnsi="Arial" w:cs="Arial"/>
                              </w:rPr>
                              <w:t xml:space="preserve"> </w:t>
                            </w:r>
                          </w:p>
                        </w:txbxContent>
                      </v:textbox>
                    </v:roundrect>
                  </w:pict>
                </mc:Fallback>
              </mc:AlternateContent>
            </w:r>
            <w:r>
              <w:rPr>
                <w:rFonts w:ascii="Arial" w:hAnsi="Arial" w:cs="Arial"/>
                <w:noProof/>
                <w:sz w:val="24"/>
                <w:szCs w:val="24"/>
              </w:rPr>
              <mc:AlternateContent>
                <mc:Choice Requires="wps">
                  <w:drawing>
                    <wp:anchor distT="0" distB="0" distL="114300" distR="114300" simplePos="0" relativeHeight="251729920" behindDoc="0" locked="0" layoutInCell="1" allowOverlap="1" wp14:anchorId="2CCBE428" wp14:editId="24FCA135">
                      <wp:simplePos x="0" y="0"/>
                      <wp:positionH relativeFrom="column">
                        <wp:posOffset>2542540</wp:posOffset>
                      </wp:positionH>
                      <wp:positionV relativeFrom="paragraph">
                        <wp:posOffset>55245</wp:posOffset>
                      </wp:positionV>
                      <wp:extent cx="885190" cy="384810"/>
                      <wp:effectExtent l="0" t="0" r="10160" b="15240"/>
                      <wp:wrapNone/>
                      <wp:docPr id="40" name="Rounded Rectangle 40"/>
                      <wp:cNvGraphicFramePr/>
                      <a:graphic xmlns:a="http://schemas.openxmlformats.org/drawingml/2006/main">
                        <a:graphicData uri="http://schemas.microsoft.com/office/word/2010/wordprocessingShape">
                          <wps:wsp>
                            <wps:cNvSpPr/>
                            <wps:spPr>
                              <a:xfrm>
                                <a:off x="0" y="0"/>
                                <a:ext cx="885190" cy="3848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6B684E">
                                  <w:pPr>
                                    <w:jc w:val="center"/>
                                    <w:rPr>
                                      <w:rFonts w:ascii="Arial" w:hAnsi="Arial" w:cs="Arial"/>
                                    </w:rPr>
                                  </w:pPr>
                                  <w:r>
                                    <w:rPr>
                                      <w:rFonts w:ascii="Arial" w:hAnsi="Arial" w:cs="Arial"/>
                                    </w:rPr>
                                    <w:t>Irban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40" o:spid="_x0000_s1032" style="position:absolute;left:0;text-align:left;margin-left:200.2pt;margin-top:4.35pt;width:69.7pt;height:30.3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" fillcolor="#4f81bd [3204]" strokecolor="#243f60 [1604]" strokeweight="2pt">
                      <v:textbox>
                        <w:txbxContent>
                          <w:p w:rsidR="00312F5F" w:rsidRPr="006B684E" w:rsidRDefault="00312F5F" w:rsidP="006B684E">
                            <w:pPr>
                              <w:jc w:val="center"/>
                              <w:rPr>
                                <w:rFonts w:ascii="Arial" w:hAnsi="Arial" w:cs="Arial"/>
                              </w:rPr>
                            </w:pPr>
                            <w:r>
                              <w:rPr>
                                <w:rFonts w:ascii="Arial" w:hAnsi="Arial" w:cs="Arial"/>
                              </w:rPr>
                              <w:t>Irban III</w:t>
                            </w:r>
                          </w:p>
                        </w:txbxContent>
                      </v:textbox>
                    </v:roundrect>
                  </w:pict>
                </mc:Fallback>
              </mc:AlternateContent>
            </w:r>
            <w:r>
              <w:rPr>
                <w:rFonts w:ascii="Arial" w:hAnsi="Arial" w:cs="Arial"/>
                <w:noProof/>
                <w:sz w:val="24"/>
                <w:szCs w:val="24"/>
              </w:rPr>
              <mc:AlternateContent>
                <mc:Choice Requires="wps">
                  <w:drawing>
                    <wp:anchor distT="0" distB="0" distL="114300" distR="114300" simplePos="0" relativeHeight="251727872" behindDoc="0" locked="0" layoutInCell="1" allowOverlap="1" wp14:anchorId="0AC13D75" wp14:editId="325F64C2">
                      <wp:simplePos x="0" y="0"/>
                      <wp:positionH relativeFrom="column">
                        <wp:posOffset>1291590</wp:posOffset>
                      </wp:positionH>
                      <wp:positionV relativeFrom="paragraph">
                        <wp:posOffset>55245</wp:posOffset>
                      </wp:positionV>
                      <wp:extent cx="885190" cy="384810"/>
                      <wp:effectExtent l="0" t="0" r="10160" b="15240"/>
                      <wp:wrapNone/>
                      <wp:docPr id="39" name="Rounded Rectangle 39"/>
                      <wp:cNvGraphicFramePr/>
                      <a:graphic xmlns:a="http://schemas.openxmlformats.org/drawingml/2006/main">
                        <a:graphicData uri="http://schemas.microsoft.com/office/word/2010/wordprocessingShape">
                          <wps:wsp>
                            <wps:cNvSpPr/>
                            <wps:spPr>
                              <a:xfrm>
                                <a:off x="0" y="0"/>
                                <a:ext cx="885190" cy="3848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6B684E">
                                  <w:pPr>
                                    <w:jc w:val="center"/>
                                    <w:rPr>
                                      <w:rFonts w:ascii="Arial" w:hAnsi="Arial" w:cs="Arial"/>
                                    </w:rPr>
                                  </w:pPr>
                                  <w:r>
                                    <w:rPr>
                                      <w:rFonts w:ascii="Arial" w:hAnsi="Arial" w:cs="Arial"/>
                                    </w:rPr>
                                    <w:t>Irban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9" o:spid="_x0000_s1033" style="position:absolute;left:0;text-align:left;margin-left:101.7pt;margin-top:4.35pt;width:69.7pt;height:30.3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" fillcolor="#4f81bd [3204]" strokecolor="#243f60 [1604]" strokeweight="2pt">
                      <v:textbox>
                        <w:txbxContent>
                          <w:p w:rsidR="00312F5F" w:rsidRPr="006B684E" w:rsidRDefault="00312F5F" w:rsidP="006B684E">
                            <w:pPr>
                              <w:jc w:val="center"/>
                              <w:rPr>
                                <w:rFonts w:ascii="Arial" w:hAnsi="Arial" w:cs="Arial"/>
                              </w:rPr>
                            </w:pPr>
                            <w:r>
                              <w:rPr>
                                <w:rFonts w:ascii="Arial" w:hAnsi="Arial" w:cs="Arial"/>
                              </w:rPr>
                              <w:t>Irban II</w:t>
                            </w:r>
                          </w:p>
                        </w:txbxContent>
                      </v:textbox>
                    </v:roundrect>
                  </w:pict>
                </mc:Fallback>
              </mc:AlternateContent>
            </w:r>
            <w:r w:rsidR="00974E9B">
              <w:rPr>
                <w:rFonts w:ascii="Arial" w:hAnsi="Arial" w:cs="Arial"/>
                <w:noProof/>
                <w:sz w:val="24"/>
                <w:szCs w:val="24"/>
              </w:rPr>
              <mc:AlternateContent>
                <mc:Choice Requires="wps">
                  <w:drawing>
                    <wp:anchor distT="0" distB="0" distL="114300" distR="114300" simplePos="0" relativeHeight="251683840" behindDoc="0" locked="0" layoutInCell="1" allowOverlap="1" wp14:anchorId="10A9233F" wp14:editId="43B9E747">
                      <wp:simplePos x="0" y="0"/>
                      <wp:positionH relativeFrom="column">
                        <wp:posOffset>41910</wp:posOffset>
                      </wp:positionH>
                      <wp:positionV relativeFrom="paragraph">
                        <wp:posOffset>57150</wp:posOffset>
                      </wp:positionV>
                      <wp:extent cx="885190" cy="384810"/>
                      <wp:effectExtent l="0" t="0" r="10160" b="15240"/>
                      <wp:wrapNone/>
                      <wp:docPr id="6" name="Rounded Rectangle 6"/>
                      <wp:cNvGraphicFramePr/>
                      <a:graphic xmlns:a="http://schemas.openxmlformats.org/drawingml/2006/main">
                        <a:graphicData uri="http://schemas.microsoft.com/office/word/2010/wordprocessingShape">
                          <wps:wsp>
                            <wps:cNvSpPr/>
                            <wps:spPr>
                              <a:xfrm>
                                <a:off x="0" y="0"/>
                                <a:ext cx="885190" cy="3848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Pr="006B684E" w:rsidRDefault="00F70107" w:rsidP="00974E9B">
                                  <w:pPr>
                                    <w:jc w:val="center"/>
                                    <w:rPr>
                                      <w:rFonts w:ascii="Arial" w:hAnsi="Arial" w:cs="Arial"/>
                                    </w:rPr>
                                  </w:pPr>
                                  <w:r w:rsidRPr="006B684E">
                                    <w:rPr>
                                      <w:rFonts w:ascii="Arial" w:hAnsi="Arial" w:cs="Arial"/>
                                    </w:rPr>
                                    <w:t xml:space="preserve">Irban 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34" style="position:absolute;left:0;text-align:left;margin-left:3.3pt;margin-top:4.5pt;width:69.7pt;height:30.3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" fillcolor="#4f81bd [3204]" strokecolor="#243f60 [1604]" strokeweight="2pt">
                      <v:textbox>
                        <w:txbxContent>
                          <w:p w:rsidR="00312F5F" w:rsidRPr="006B684E" w:rsidRDefault="00312F5F" w:rsidP="00974E9B">
                            <w:pPr>
                              <w:jc w:val="center"/>
                              <w:rPr>
                                <w:rFonts w:ascii="Arial" w:hAnsi="Arial" w:cs="Arial"/>
                              </w:rPr>
                            </w:pPr>
                            <w:r w:rsidRPr="006B684E">
                              <w:rPr>
                                <w:rFonts w:ascii="Arial" w:hAnsi="Arial" w:cs="Arial"/>
                              </w:rPr>
                              <w:t xml:space="preserve">Irban I </w:t>
                            </w:r>
                          </w:p>
                        </w:txbxContent>
                      </v:textbox>
                    </v:roundrect>
                  </w:pict>
                </mc:Fallback>
              </mc:AlternateContent>
            </w:r>
          </w:p>
          <w:p w:rsidR="009448F7" w:rsidRDefault="000804B3" w:rsidP="00B511F5">
            <w:pPr>
              <w:tabs>
                <w:tab w:val="left" w:pos="450"/>
              </w:tabs>
              <w:spacing w:line="500" w:lineRule="exact"/>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19680" behindDoc="0" locked="0" layoutInCell="1" allowOverlap="1" wp14:anchorId="4DEA5BE5" wp14:editId="32D43683">
                      <wp:simplePos x="0" y="0"/>
                      <wp:positionH relativeFrom="column">
                        <wp:posOffset>4265495</wp:posOffset>
                      </wp:positionH>
                      <wp:positionV relativeFrom="paragraph">
                        <wp:posOffset>48895</wp:posOffset>
                      </wp:positionV>
                      <wp:extent cx="0" cy="365760"/>
                      <wp:effectExtent l="0" t="0" r="19050" b="15240"/>
                      <wp:wrapNone/>
                      <wp:docPr id="34" name="Straight Connector 34"/>
                      <wp:cNvGraphicFramePr/>
                      <a:graphic xmlns:a="http://schemas.openxmlformats.org/drawingml/2006/main">
                        <a:graphicData uri="http://schemas.microsoft.com/office/word/2010/wordprocessingShape">
                          <wps:wsp>
                            <wps:cNvCnPr/>
                            <wps:spPr>
                              <a:xfrm>
                                <a:off x="0" y="0"/>
                                <a:ext cx="0" cy="3657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4"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335.85pt,3.85pt" to="335.8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17632" behindDoc="0" locked="0" layoutInCell="1" allowOverlap="1" wp14:anchorId="123BFCA9" wp14:editId="2258944C">
                      <wp:simplePos x="0" y="0"/>
                      <wp:positionH relativeFrom="column">
                        <wp:posOffset>2975978</wp:posOffset>
                      </wp:positionH>
                      <wp:positionV relativeFrom="paragraph">
                        <wp:posOffset>29410</wp:posOffset>
                      </wp:positionV>
                      <wp:extent cx="0" cy="365826"/>
                      <wp:effectExtent l="0" t="0" r="19050" b="15240"/>
                      <wp:wrapNone/>
                      <wp:docPr id="33" name="Straight Connector 33"/>
                      <wp:cNvGraphicFramePr/>
                      <a:graphic xmlns:a="http://schemas.openxmlformats.org/drawingml/2006/main">
                        <a:graphicData uri="http://schemas.microsoft.com/office/word/2010/wordprocessingShape">
                          <wps:wsp>
                            <wps:cNvCnPr/>
                            <wps:spPr>
                              <a:xfrm>
                                <a:off x="0" y="0"/>
                                <a:ext cx="0" cy="3658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234.35pt,2.3pt" to="234.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15584" behindDoc="0" locked="0" layoutInCell="1" allowOverlap="1" wp14:anchorId="3B3DE43A" wp14:editId="50695CE3">
                      <wp:simplePos x="0" y="0"/>
                      <wp:positionH relativeFrom="column">
                        <wp:posOffset>1743944</wp:posOffset>
                      </wp:positionH>
                      <wp:positionV relativeFrom="paragraph">
                        <wp:posOffset>39035</wp:posOffset>
                      </wp:positionV>
                      <wp:extent cx="0" cy="365826"/>
                      <wp:effectExtent l="0" t="0" r="19050" b="15240"/>
                      <wp:wrapNone/>
                      <wp:docPr id="32" name="Straight Connector 32"/>
                      <wp:cNvGraphicFramePr/>
                      <a:graphic xmlns:a="http://schemas.openxmlformats.org/drawingml/2006/main">
                        <a:graphicData uri="http://schemas.microsoft.com/office/word/2010/wordprocessingShape">
                          <wps:wsp>
                            <wps:cNvCnPr/>
                            <wps:spPr>
                              <a:xfrm>
                                <a:off x="0" y="0"/>
                                <a:ext cx="0" cy="3658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37.3pt,3.05pt" to="137.3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" strokecolor="#4579b8 [3044]"/>
                  </w:pict>
                </mc:Fallback>
              </mc:AlternateContent>
            </w:r>
            <w:r>
              <w:rPr>
                <w:rFonts w:ascii="Arial" w:hAnsi="Arial" w:cs="Arial"/>
                <w:noProof/>
                <w:sz w:val="24"/>
                <w:szCs w:val="24"/>
              </w:rPr>
              <mc:AlternateContent>
                <mc:Choice Requires="wps">
                  <w:drawing>
                    <wp:anchor distT="0" distB="0" distL="114300" distR="114300" simplePos="0" relativeHeight="251713536" behindDoc="0" locked="0" layoutInCell="1" allowOverlap="1" wp14:anchorId="751D45CE" wp14:editId="7F0BEBC4">
                      <wp:simplePos x="0" y="0"/>
                      <wp:positionH relativeFrom="column">
                        <wp:posOffset>532999</wp:posOffset>
                      </wp:positionH>
                      <wp:positionV relativeFrom="paragraph">
                        <wp:posOffset>41242</wp:posOffset>
                      </wp:positionV>
                      <wp:extent cx="0" cy="365826"/>
                      <wp:effectExtent l="0" t="0" r="19050" b="15240"/>
                      <wp:wrapNone/>
                      <wp:docPr id="31" name="Straight Connector 31"/>
                      <wp:cNvGraphicFramePr/>
                      <a:graphic xmlns:a="http://schemas.openxmlformats.org/drawingml/2006/main">
                        <a:graphicData uri="http://schemas.microsoft.com/office/word/2010/wordprocessingShape">
                          <wps:wsp>
                            <wps:cNvCnPr/>
                            <wps:spPr>
                              <a:xfrm>
                                <a:off x="0" y="0"/>
                                <a:ext cx="0" cy="3658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1"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41.95pt,3.25pt" to="41.95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" strokecolor="#4579b8 [3044]"/>
                  </w:pict>
                </mc:Fallback>
              </mc:AlternateContent>
            </w:r>
          </w:p>
          <w:p w:rsidR="000804B3" w:rsidRPr="00C96601" w:rsidRDefault="009B3120" w:rsidP="00C96601">
            <w:pPr>
              <w:pStyle w:val="ListParagraph"/>
              <w:tabs>
                <w:tab w:val="left" w:pos="352"/>
              </w:tabs>
              <w:spacing w:line="500" w:lineRule="exact"/>
              <w:ind w:left="352"/>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2032" behindDoc="0" locked="0" layoutInCell="1" allowOverlap="1" wp14:anchorId="0760A8D4" wp14:editId="223992C7">
                      <wp:simplePos x="0" y="0"/>
                      <wp:positionH relativeFrom="column">
                        <wp:posOffset>31750</wp:posOffset>
                      </wp:positionH>
                      <wp:positionV relativeFrom="paragraph">
                        <wp:posOffset>99060</wp:posOffset>
                      </wp:positionV>
                      <wp:extent cx="933450" cy="567690"/>
                      <wp:effectExtent l="0" t="0" r="19050" b="22860"/>
                      <wp:wrapNone/>
                      <wp:docPr id="14" name="Rounded Rectangle 14"/>
                      <wp:cNvGraphicFramePr/>
                      <a:graphic xmlns:a="http://schemas.openxmlformats.org/drawingml/2006/main">
                        <a:graphicData uri="http://schemas.microsoft.com/office/word/2010/wordprocessingShape">
                          <wps:wsp>
                            <wps:cNvSpPr/>
                            <wps:spPr>
                              <a:xfrm>
                                <a:off x="0" y="0"/>
                                <a:ext cx="933450" cy="5676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Default="00F70107" w:rsidP="006B684E">
                                  <w:pPr>
                                    <w:jc w:val="center"/>
                                  </w:pPr>
                                  <w:r>
                                    <w:t>Auditor dan P2UPD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35" style="position:absolute;left:0;text-align:left;margin-left:2.5pt;margin-top:7.8pt;width:73.5pt;height:4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" fillcolor="#4f81bd [3204]" strokecolor="#243f60 [1604]" strokeweight="2pt">
                      <v:textbox>
                        <w:txbxContent>
                          <w:p w:rsidR="00312F5F" w:rsidRDefault="00312F5F" w:rsidP="006B684E">
                            <w:pPr>
                              <w:jc w:val="center"/>
                            </w:pPr>
                            <w:r>
                              <w:t>Auditor dan P2UPD</w:t>
                            </w:r>
                          </w:p>
                        </w:txbxContent>
                      </v:textbox>
                    </v:roundrect>
                  </w:pict>
                </mc:Fallback>
              </mc:AlternateContent>
            </w:r>
            <w:r>
              <w:rPr>
                <w:rFonts w:ascii="Arial" w:hAnsi="Arial" w:cs="Arial"/>
                <w:noProof/>
                <w:sz w:val="24"/>
                <w:szCs w:val="24"/>
              </w:rPr>
              <mc:AlternateContent>
                <mc:Choice Requires="wps">
                  <w:drawing>
                    <wp:anchor distT="0" distB="0" distL="114300" distR="114300" simplePos="0" relativeHeight="251734016" behindDoc="0" locked="0" layoutInCell="1" allowOverlap="1" wp14:anchorId="15C093E5" wp14:editId="17F66321">
                      <wp:simplePos x="0" y="0"/>
                      <wp:positionH relativeFrom="column">
                        <wp:posOffset>1290955</wp:posOffset>
                      </wp:positionH>
                      <wp:positionV relativeFrom="paragraph">
                        <wp:posOffset>95885</wp:posOffset>
                      </wp:positionV>
                      <wp:extent cx="933450" cy="567690"/>
                      <wp:effectExtent l="0" t="0" r="19050" b="22860"/>
                      <wp:wrapNone/>
                      <wp:docPr id="42" name="Rounded Rectangle 42"/>
                      <wp:cNvGraphicFramePr/>
                      <a:graphic xmlns:a="http://schemas.openxmlformats.org/drawingml/2006/main">
                        <a:graphicData uri="http://schemas.microsoft.com/office/word/2010/wordprocessingShape">
                          <wps:wsp>
                            <wps:cNvSpPr/>
                            <wps:spPr>
                              <a:xfrm>
                                <a:off x="0" y="0"/>
                                <a:ext cx="933450" cy="5676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Default="00F70107" w:rsidP="006B684E">
                                  <w:pPr>
                                    <w:jc w:val="center"/>
                                  </w:pPr>
                                  <w:r>
                                    <w:t>Auditor dan P2UPD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2" o:spid="_x0000_s1036" style="position:absolute;left:0;text-align:left;margin-left:101.65pt;margin-top:7.55pt;width:73.5pt;height:44.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" fillcolor="#4f81bd [3204]" strokecolor="#243f60 [1604]" strokeweight="2pt">
                      <v:textbox>
                        <w:txbxContent>
                          <w:p w:rsidR="00312F5F" w:rsidRDefault="00312F5F" w:rsidP="006B684E">
                            <w:pPr>
                              <w:jc w:val="center"/>
                            </w:pPr>
                            <w:r>
                              <w:t>Auditor dan P2UPD</w:t>
                            </w:r>
                          </w:p>
                        </w:txbxContent>
                      </v:textbox>
                    </v:roundrect>
                  </w:pict>
                </mc:Fallback>
              </mc:AlternateContent>
            </w:r>
            <w:r>
              <w:rPr>
                <w:rFonts w:ascii="Arial" w:hAnsi="Arial" w:cs="Arial"/>
                <w:noProof/>
                <w:sz w:val="24"/>
                <w:szCs w:val="24"/>
              </w:rPr>
              <mc:AlternateContent>
                <mc:Choice Requires="wps">
                  <w:drawing>
                    <wp:anchor distT="0" distB="0" distL="114300" distR="114300" simplePos="0" relativeHeight="251736064" behindDoc="0" locked="0" layoutInCell="1" allowOverlap="1" wp14:anchorId="62459F89" wp14:editId="24062D9A">
                      <wp:simplePos x="0" y="0"/>
                      <wp:positionH relativeFrom="column">
                        <wp:posOffset>2513330</wp:posOffset>
                      </wp:positionH>
                      <wp:positionV relativeFrom="paragraph">
                        <wp:posOffset>95885</wp:posOffset>
                      </wp:positionV>
                      <wp:extent cx="933450" cy="567690"/>
                      <wp:effectExtent l="0" t="0" r="19050" b="22860"/>
                      <wp:wrapNone/>
                      <wp:docPr id="43" name="Rounded Rectangle 43"/>
                      <wp:cNvGraphicFramePr/>
                      <a:graphic xmlns:a="http://schemas.openxmlformats.org/drawingml/2006/main">
                        <a:graphicData uri="http://schemas.microsoft.com/office/word/2010/wordprocessingShape">
                          <wps:wsp>
                            <wps:cNvSpPr/>
                            <wps:spPr>
                              <a:xfrm>
                                <a:off x="0" y="0"/>
                                <a:ext cx="933450" cy="5676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Default="00F70107" w:rsidP="006B684E">
                                  <w:pPr>
                                    <w:jc w:val="center"/>
                                  </w:pPr>
                                  <w:r>
                                    <w:t>Auditor dan P2UPD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3" o:spid="_x0000_s1037" style="position:absolute;left:0;text-align:left;margin-left:197.9pt;margin-top:7.55pt;width:73.5pt;height:44.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" fillcolor="#4f81bd [3204]" strokecolor="#243f60 [1604]" strokeweight="2pt">
                      <v:textbox>
                        <w:txbxContent>
                          <w:p w:rsidR="00312F5F" w:rsidRDefault="00312F5F" w:rsidP="006B684E">
                            <w:pPr>
                              <w:jc w:val="center"/>
                            </w:pPr>
                            <w:r>
                              <w:t>Auditor dan P2UPD</w:t>
                            </w:r>
                          </w:p>
                        </w:txbxContent>
                      </v:textbox>
                    </v:roundrect>
                  </w:pict>
                </mc:Fallback>
              </mc:AlternateContent>
            </w:r>
            <w:r w:rsidR="006B684E">
              <w:rPr>
                <w:rFonts w:ascii="Arial" w:hAnsi="Arial" w:cs="Arial"/>
                <w:noProof/>
                <w:sz w:val="24"/>
                <w:szCs w:val="24"/>
              </w:rPr>
              <mc:AlternateContent>
                <mc:Choice Requires="wps">
                  <w:drawing>
                    <wp:anchor distT="0" distB="0" distL="114300" distR="114300" simplePos="0" relativeHeight="251738112" behindDoc="0" locked="0" layoutInCell="1" allowOverlap="1" wp14:anchorId="1C1036D4" wp14:editId="35141A3D">
                      <wp:simplePos x="0" y="0"/>
                      <wp:positionH relativeFrom="column">
                        <wp:posOffset>3832225</wp:posOffset>
                      </wp:positionH>
                      <wp:positionV relativeFrom="paragraph">
                        <wp:posOffset>96019</wp:posOffset>
                      </wp:positionV>
                      <wp:extent cx="933450" cy="567690"/>
                      <wp:effectExtent l="0" t="0" r="19050" b="22860"/>
                      <wp:wrapNone/>
                      <wp:docPr id="44" name="Rounded Rectangle 44"/>
                      <wp:cNvGraphicFramePr/>
                      <a:graphic xmlns:a="http://schemas.openxmlformats.org/drawingml/2006/main">
                        <a:graphicData uri="http://schemas.microsoft.com/office/word/2010/wordprocessingShape">
                          <wps:wsp>
                            <wps:cNvSpPr/>
                            <wps:spPr>
                              <a:xfrm>
                                <a:off x="0" y="0"/>
                                <a:ext cx="933450" cy="5676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70107" w:rsidRDefault="00F70107" w:rsidP="006B684E">
                                  <w:pPr>
                                    <w:jc w:val="center"/>
                                  </w:pPr>
                                  <w:r>
                                    <w:t>Auditor dan P2UPD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4" o:spid="_x0000_s1038" style="position:absolute;left:0;text-align:left;margin-left:301.75pt;margin-top:7.55pt;width:73.5pt;height:44.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" fillcolor="#4f81bd [3204]" strokecolor="#243f60 [1604]" strokeweight="2pt">
                      <v:textbox>
                        <w:txbxContent>
                          <w:p w:rsidR="00312F5F" w:rsidRDefault="00312F5F" w:rsidP="006B684E">
                            <w:pPr>
                              <w:jc w:val="center"/>
                            </w:pPr>
                            <w:r>
                              <w:t>Auditor dan P2UPD</w:t>
                            </w:r>
                          </w:p>
                        </w:txbxContent>
                      </v:textbox>
                    </v:roundrect>
                  </w:pict>
                </mc:Fallback>
              </mc:AlternateContent>
            </w:r>
          </w:p>
        </w:tc>
      </w:tr>
    </w:tbl>
    <w:p w:rsidR="00B511F5" w:rsidRDefault="00B511F5" w:rsidP="00B511F5">
      <w:pPr>
        <w:spacing w:after="0" w:line="360" w:lineRule="auto"/>
        <w:ind w:left="1418"/>
        <w:jc w:val="both"/>
        <w:rPr>
          <w:rFonts w:ascii="Arial" w:hAnsi="Arial" w:cs="Arial"/>
          <w:sz w:val="24"/>
          <w:szCs w:val="24"/>
        </w:rPr>
      </w:pPr>
    </w:p>
    <w:p w:rsidR="00C96601" w:rsidRDefault="00C96601" w:rsidP="00ED78BB">
      <w:pPr>
        <w:spacing w:after="0" w:line="480" w:lineRule="exact"/>
        <w:ind w:left="1418"/>
        <w:jc w:val="both"/>
        <w:rPr>
          <w:rFonts w:ascii="Arial" w:hAnsi="Arial" w:cs="Arial"/>
          <w:sz w:val="24"/>
          <w:szCs w:val="24"/>
        </w:rPr>
      </w:pPr>
    </w:p>
    <w:p w:rsidR="00C96601" w:rsidRDefault="00C96601" w:rsidP="00ED78BB">
      <w:pPr>
        <w:spacing w:after="0" w:line="480" w:lineRule="exact"/>
        <w:ind w:left="1418"/>
        <w:jc w:val="both"/>
        <w:rPr>
          <w:rFonts w:ascii="Arial" w:hAnsi="Arial" w:cs="Arial"/>
          <w:sz w:val="24"/>
          <w:szCs w:val="24"/>
        </w:rPr>
      </w:pPr>
    </w:p>
    <w:p w:rsidR="009F655E" w:rsidRPr="009F655E" w:rsidRDefault="009F655E" w:rsidP="00ED78BB">
      <w:pPr>
        <w:spacing w:after="0" w:line="480" w:lineRule="exact"/>
        <w:ind w:left="1418"/>
        <w:jc w:val="both"/>
        <w:rPr>
          <w:rFonts w:ascii="Arial" w:hAnsi="Arial" w:cs="Arial"/>
          <w:sz w:val="24"/>
          <w:szCs w:val="24"/>
        </w:rPr>
      </w:pPr>
      <w:r w:rsidRPr="009F655E">
        <w:rPr>
          <w:rFonts w:ascii="Arial" w:hAnsi="Arial" w:cs="Arial"/>
          <w:sz w:val="24"/>
          <w:szCs w:val="24"/>
        </w:rPr>
        <w:t xml:space="preserve">Inspektur Kabupaten Brebes dalam melaksanakan tugas dibantu </w:t>
      </w:r>
      <w:proofErr w:type="gramStart"/>
      <w:r w:rsidRPr="009F655E">
        <w:rPr>
          <w:rFonts w:ascii="Arial" w:hAnsi="Arial" w:cs="Arial"/>
          <w:sz w:val="24"/>
          <w:szCs w:val="24"/>
        </w:rPr>
        <w:t>oleh :</w:t>
      </w:r>
      <w:proofErr w:type="gramEnd"/>
    </w:p>
    <w:p w:rsidR="009F655E" w:rsidRPr="009F655E" w:rsidRDefault="009F655E" w:rsidP="00ED78BB">
      <w:pPr>
        <w:numPr>
          <w:ilvl w:val="0"/>
          <w:numId w:val="29"/>
        </w:numPr>
        <w:spacing w:after="0" w:line="480" w:lineRule="exact"/>
        <w:jc w:val="both"/>
        <w:rPr>
          <w:rFonts w:ascii="Arial" w:hAnsi="Arial" w:cs="Arial"/>
          <w:sz w:val="24"/>
          <w:szCs w:val="24"/>
        </w:rPr>
      </w:pPr>
      <w:r w:rsidRPr="009F655E">
        <w:rPr>
          <w:rFonts w:ascii="Arial" w:hAnsi="Arial" w:cs="Arial"/>
          <w:sz w:val="24"/>
          <w:szCs w:val="24"/>
        </w:rPr>
        <w:t>Sekretaris</w:t>
      </w:r>
    </w:p>
    <w:p w:rsidR="009F655E" w:rsidRPr="009F655E" w:rsidRDefault="009F655E" w:rsidP="00ED78BB">
      <w:pPr>
        <w:spacing w:after="0" w:line="480" w:lineRule="exact"/>
        <w:ind w:left="1778"/>
        <w:jc w:val="both"/>
        <w:rPr>
          <w:rFonts w:ascii="Arial" w:hAnsi="Arial" w:cs="Arial"/>
          <w:sz w:val="24"/>
          <w:szCs w:val="24"/>
        </w:rPr>
      </w:pPr>
      <w:proofErr w:type="gramStart"/>
      <w:r w:rsidRPr="009F655E">
        <w:rPr>
          <w:rFonts w:ascii="Arial" w:hAnsi="Arial" w:cs="Arial"/>
          <w:sz w:val="24"/>
          <w:szCs w:val="24"/>
        </w:rPr>
        <w:t>Sekretaris mempunyai tugas membantu dan bertanggungjawab kepada Inspektur dalam melaksanakan pengelolaan kesekretariatan inspektorat.</w:t>
      </w:r>
      <w:proofErr w:type="gramEnd"/>
      <w:r w:rsidRPr="009F655E">
        <w:rPr>
          <w:rFonts w:ascii="Arial" w:hAnsi="Arial" w:cs="Arial"/>
          <w:sz w:val="24"/>
          <w:szCs w:val="24"/>
        </w:rPr>
        <w:t xml:space="preserve"> </w:t>
      </w:r>
      <w:proofErr w:type="gramStart"/>
      <w:r w:rsidRPr="009F655E">
        <w:rPr>
          <w:rFonts w:ascii="Arial" w:hAnsi="Arial" w:cs="Arial"/>
          <w:sz w:val="24"/>
          <w:szCs w:val="24"/>
        </w:rPr>
        <w:t>Dalam melaksanakan tugasnya sekretaris mempunyai fungsi pengkoordinasian penyusunan program, monitoring, evaluasi dan pelaporan.</w:t>
      </w:r>
      <w:proofErr w:type="gramEnd"/>
    </w:p>
    <w:p w:rsidR="009F655E" w:rsidRPr="009F655E" w:rsidRDefault="009F655E" w:rsidP="00ED78BB">
      <w:pPr>
        <w:numPr>
          <w:ilvl w:val="0"/>
          <w:numId w:val="29"/>
        </w:numPr>
        <w:spacing w:after="0" w:line="480" w:lineRule="exact"/>
        <w:jc w:val="both"/>
        <w:rPr>
          <w:rFonts w:ascii="Arial" w:hAnsi="Arial" w:cs="Arial"/>
          <w:sz w:val="24"/>
          <w:szCs w:val="24"/>
        </w:rPr>
      </w:pPr>
      <w:r w:rsidRPr="009F655E">
        <w:rPr>
          <w:rFonts w:ascii="Arial" w:hAnsi="Arial" w:cs="Arial"/>
          <w:sz w:val="24"/>
          <w:szCs w:val="24"/>
        </w:rPr>
        <w:t>Sub Bagian Perencanaan</w:t>
      </w:r>
    </w:p>
    <w:p w:rsidR="009F655E" w:rsidRPr="009F655E" w:rsidRDefault="009F655E" w:rsidP="00ED78BB">
      <w:pPr>
        <w:spacing w:after="0" w:line="480" w:lineRule="exact"/>
        <w:ind w:left="1778"/>
        <w:jc w:val="both"/>
        <w:rPr>
          <w:rFonts w:ascii="Arial" w:hAnsi="Arial" w:cs="Arial"/>
          <w:sz w:val="24"/>
          <w:szCs w:val="24"/>
        </w:rPr>
      </w:pPr>
      <w:r w:rsidRPr="009F655E">
        <w:rPr>
          <w:rFonts w:ascii="Arial" w:hAnsi="Arial" w:cs="Arial"/>
          <w:sz w:val="24"/>
          <w:szCs w:val="24"/>
        </w:rPr>
        <w:t xml:space="preserve">Sub bagian perencanaan mempunyai tugas membantu sekretaris dalam pengelolaan keuangan, penyusunan program dan pelaporan inspektorat, </w:t>
      </w:r>
    </w:p>
    <w:p w:rsidR="009F655E" w:rsidRPr="009F655E" w:rsidRDefault="009F655E" w:rsidP="00ED78BB">
      <w:pPr>
        <w:numPr>
          <w:ilvl w:val="0"/>
          <w:numId w:val="29"/>
        </w:numPr>
        <w:spacing w:after="0" w:line="480" w:lineRule="exact"/>
        <w:jc w:val="both"/>
        <w:rPr>
          <w:rFonts w:ascii="Arial" w:hAnsi="Arial" w:cs="Arial"/>
          <w:sz w:val="24"/>
          <w:szCs w:val="24"/>
        </w:rPr>
      </w:pPr>
      <w:r w:rsidRPr="009F655E">
        <w:rPr>
          <w:rFonts w:ascii="Arial" w:hAnsi="Arial" w:cs="Arial"/>
          <w:sz w:val="24"/>
          <w:szCs w:val="24"/>
        </w:rPr>
        <w:t>Sub Bagian Evaluasi dan Pelaporan</w:t>
      </w:r>
    </w:p>
    <w:p w:rsidR="00ED78BB" w:rsidRDefault="009F655E" w:rsidP="00C96601">
      <w:pPr>
        <w:spacing w:after="0" w:line="480" w:lineRule="exact"/>
        <w:ind w:left="1778"/>
        <w:jc w:val="both"/>
        <w:rPr>
          <w:rFonts w:ascii="Arial" w:hAnsi="Arial" w:cs="Arial"/>
          <w:sz w:val="24"/>
          <w:szCs w:val="24"/>
        </w:rPr>
      </w:pPr>
      <w:r w:rsidRPr="009F655E">
        <w:rPr>
          <w:rFonts w:ascii="Arial" w:hAnsi="Arial" w:cs="Arial"/>
          <w:sz w:val="24"/>
          <w:szCs w:val="24"/>
        </w:rPr>
        <w:t>Sub bagian evaluasi dan pelaporan mempunyai tugas membantu sekretaris dalam melaksanakan evaluasi dan pelaporan, mengolah dan menginventarisir laporan Hasil pengawasan.</w:t>
      </w:r>
    </w:p>
    <w:p w:rsidR="00C96601" w:rsidRDefault="00C96601" w:rsidP="00C96601">
      <w:pPr>
        <w:spacing w:after="0" w:line="480" w:lineRule="exact"/>
        <w:ind w:left="1778"/>
        <w:jc w:val="both"/>
        <w:rPr>
          <w:rFonts w:ascii="Arial" w:hAnsi="Arial" w:cs="Arial"/>
          <w:sz w:val="24"/>
          <w:szCs w:val="24"/>
        </w:rPr>
      </w:pPr>
    </w:p>
    <w:p w:rsidR="00C96601" w:rsidRPr="009F655E" w:rsidRDefault="00C96601" w:rsidP="00C96601">
      <w:pPr>
        <w:spacing w:after="0" w:line="480" w:lineRule="exact"/>
        <w:ind w:left="1778"/>
        <w:jc w:val="both"/>
        <w:rPr>
          <w:rFonts w:ascii="Arial" w:hAnsi="Arial" w:cs="Arial"/>
          <w:sz w:val="24"/>
          <w:szCs w:val="24"/>
        </w:rPr>
      </w:pPr>
    </w:p>
    <w:p w:rsidR="009F655E" w:rsidRPr="009F655E" w:rsidRDefault="009F655E" w:rsidP="00ED78BB">
      <w:pPr>
        <w:numPr>
          <w:ilvl w:val="0"/>
          <w:numId w:val="29"/>
        </w:numPr>
        <w:spacing w:after="0" w:line="400" w:lineRule="exact"/>
        <w:ind w:left="1780"/>
        <w:jc w:val="both"/>
        <w:rPr>
          <w:rFonts w:ascii="Arial" w:hAnsi="Arial" w:cs="Arial"/>
          <w:sz w:val="24"/>
          <w:szCs w:val="24"/>
        </w:rPr>
      </w:pPr>
      <w:r w:rsidRPr="009F655E">
        <w:rPr>
          <w:rFonts w:ascii="Arial" w:hAnsi="Arial" w:cs="Arial"/>
          <w:sz w:val="24"/>
          <w:szCs w:val="24"/>
        </w:rPr>
        <w:lastRenderedPageBreak/>
        <w:t>Sub Bagian Administrasi dan Umum</w:t>
      </w:r>
    </w:p>
    <w:p w:rsidR="00B511F5" w:rsidRPr="009F655E" w:rsidRDefault="009F655E" w:rsidP="00ED78BB">
      <w:pPr>
        <w:spacing w:after="0" w:line="400" w:lineRule="exact"/>
        <w:ind w:left="1780"/>
        <w:jc w:val="both"/>
        <w:rPr>
          <w:rFonts w:ascii="Arial" w:hAnsi="Arial" w:cs="Arial"/>
          <w:sz w:val="24"/>
          <w:szCs w:val="24"/>
        </w:rPr>
      </w:pPr>
      <w:r w:rsidRPr="009F655E">
        <w:rPr>
          <w:rFonts w:ascii="Arial" w:hAnsi="Arial" w:cs="Arial"/>
          <w:sz w:val="24"/>
          <w:szCs w:val="24"/>
        </w:rPr>
        <w:t>Sub bagian administrasi dan umum mempunyai tugas membantu sekretaris dalam melaksanakan tata laksana rumah tangga, tata usaha dan kepegawaian inspektorat.</w:t>
      </w:r>
    </w:p>
    <w:p w:rsidR="009F655E" w:rsidRPr="009F655E" w:rsidRDefault="009F655E" w:rsidP="00ED78BB">
      <w:pPr>
        <w:numPr>
          <w:ilvl w:val="0"/>
          <w:numId w:val="29"/>
        </w:numPr>
        <w:spacing w:after="0" w:line="400" w:lineRule="exact"/>
        <w:ind w:left="1780"/>
        <w:jc w:val="both"/>
        <w:rPr>
          <w:rFonts w:ascii="Arial" w:hAnsi="Arial" w:cs="Arial"/>
          <w:sz w:val="24"/>
          <w:szCs w:val="24"/>
        </w:rPr>
      </w:pPr>
      <w:r w:rsidRPr="009F655E">
        <w:rPr>
          <w:rFonts w:ascii="Arial" w:hAnsi="Arial" w:cs="Arial"/>
          <w:sz w:val="24"/>
          <w:szCs w:val="24"/>
        </w:rPr>
        <w:t xml:space="preserve">Inspektur Pembantu Wilayah </w:t>
      </w:r>
    </w:p>
    <w:p w:rsidR="00B511F5" w:rsidRDefault="009F655E" w:rsidP="00ED78BB">
      <w:pPr>
        <w:spacing w:after="0" w:line="400" w:lineRule="exact"/>
        <w:ind w:left="1780"/>
        <w:jc w:val="both"/>
        <w:rPr>
          <w:rFonts w:ascii="Arial" w:hAnsi="Arial" w:cs="Arial"/>
          <w:sz w:val="24"/>
          <w:szCs w:val="24"/>
        </w:rPr>
      </w:pPr>
      <w:r w:rsidRPr="009F655E">
        <w:rPr>
          <w:rFonts w:ascii="Arial" w:hAnsi="Arial" w:cs="Arial"/>
          <w:sz w:val="24"/>
          <w:szCs w:val="24"/>
        </w:rPr>
        <w:t xml:space="preserve">Inspektur Pembantu </w:t>
      </w:r>
      <w:proofErr w:type="gramStart"/>
      <w:r w:rsidRPr="009F655E">
        <w:rPr>
          <w:rFonts w:ascii="Arial" w:hAnsi="Arial" w:cs="Arial"/>
          <w:sz w:val="24"/>
          <w:szCs w:val="24"/>
        </w:rPr>
        <w:t>Wilayah  mempunyai</w:t>
      </w:r>
      <w:proofErr w:type="gramEnd"/>
      <w:r w:rsidRPr="009F655E">
        <w:rPr>
          <w:rFonts w:ascii="Arial" w:hAnsi="Arial" w:cs="Arial"/>
          <w:sz w:val="24"/>
          <w:szCs w:val="24"/>
        </w:rPr>
        <w:t xml:space="preserve"> tugas membantu Inspektur dalam melaksanakan pengawasan dan pembinaan pengawasan pada satuan kerja dan wilayah kerjanya masing – masing.</w:t>
      </w:r>
    </w:p>
    <w:p w:rsidR="00C96601" w:rsidRDefault="00C96601" w:rsidP="00C96601">
      <w:pPr>
        <w:spacing w:after="0" w:line="400" w:lineRule="exact"/>
        <w:jc w:val="both"/>
        <w:rPr>
          <w:rFonts w:ascii="Arial" w:hAnsi="Arial" w:cs="Arial"/>
          <w:sz w:val="24"/>
          <w:szCs w:val="24"/>
        </w:rPr>
      </w:pPr>
    </w:p>
    <w:p w:rsidR="003A45D0" w:rsidRPr="00A96D53" w:rsidRDefault="003A45D0" w:rsidP="00C96601">
      <w:pPr>
        <w:tabs>
          <w:tab w:val="left" w:pos="450"/>
          <w:tab w:val="left" w:pos="810"/>
        </w:tabs>
        <w:spacing w:after="0" w:line="360" w:lineRule="auto"/>
        <w:jc w:val="both"/>
        <w:rPr>
          <w:rFonts w:ascii="Arial" w:hAnsi="Arial" w:cs="Arial"/>
          <w:sz w:val="24"/>
          <w:szCs w:val="24"/>
        </w:rPr>
      </w:pPr>
    </w:p>
    <w:p w:rsidR="00A96D53" w:rsidRDefault="00A96D53" w:rsidP="00A96D53">
      <w:pPr>
        <w:pStyle w:val="ListParagraph"/>
        <w:numPr>
          <w:ilvl w:val="0"/>
          <w:numId w:val="3"/>
        </w:numPr>
        <w:tabs>
          <w:tab w:val="left" w:pos="450"/>
          <w:tab w:val="left" w:pos="810"/>
        </w:tabs>
        <w:spacing w:after="0" w:line="360" w:lineRule="auto"/>
        <w:ind w:left="810" w:hanging="360"/>
        <w:jc w:val="both"/>
        <w:rPr>
          <w:rFonts w:ascii="Arial" w:hAnsi="Arial" w:cs="Arial"/>
          <w:sz w:val="24"/>
          <w:szCs w:val="24"/>
        </w:rPr>
      </w:pPr>
      <w:r>
        <w:rPr>
          <w:rFonts w:ascii="Arial" w:hAnsi="Arial" w:cs="Arial"/>
          <w:sz w:val="24"/>
          <w:szCs w:val="24"/>
        </w:rPr>
        <w:t>Komposisi Kepegawaian</w:t>
      </w:r>
    </w:p>
    <w:p w:rsidR="00A96D53" w:rsidRDefault="00B647F9" w:rsidP="00ED78BB">
      <w:pPr>
        <w:pStyle w:val="ListParagraph"/>
        <w:tabs>
          <w:tab w:val="left" w:pos="450"/>
          <w:tab w:val="left" w:pos="810"/>
        </w:tabs>
        <w:spacing w:after="0" w:line="340" w:lineRule="exact"/>
        <w:ind w:left="810" w:firstLine="630"/>
        <w:jc w:val="both"/>
        <w:rPr>
          <w:rFonts w:ascii="Arial" w:hAnsi="Arial" w:cs="Arial"/>
          <w:sz w:val="24"/>
          <w:szCs w:val="24"/>
        </w:rPr>
      </w:pPr>
      <w:r>
        <w:rPr>
          <w:rFonts w:ascii="Arial" w:hAnsi="Arial" w:cs="Arial"/>
          <w:sz w:val="24"/>
          <w:szCs w:val="24"/>
        </w:rPr>
        <w:t xml:space="preserve">Keadaan pegawai di Inspektorat Kabupaten </w:t>
      </w:r>
      <w:proofErr w:type="gramStart"/>
      <w:r>
        <w:rPr>
          <w:rFonts w:ascii="Arial" w:hAnsi="Arial" w:cs="Arial"/>
          <w:sz w:val="24"/>
          <w:szCs w:val="24"/>
        </w:rPr>
        <w:t>Brebes  berdasarkan</w:t>
      </w:r>
      <w:proofErr w:type="gramEnd"/>
      <w:r>
        <w:rPr>
          <w:rFonts w:ascii="Arial" w:hAnsi="Arial" w:cs="Arial"/>
          <w:sz w:val="24"/>
          <w:szCs w:val="24"/>
        </w:rPr>
        <w:t xml:space="preserve"> Jabatannya adalah sebagai berikut :</w:t>
      </w:r>
    </w:p>
    <w:tbl>
      <w:tblPr>
        <w:tblStyle w:val="TableGrid"/>
        <w:tblW w:w="0" w:type="auto"/>
        <w:tblInd w:w="918" w:type="dxa"/>
        <w:tblLook w:val="04A0" w:firstRow="1" w:lastRow="0" w:firstColumn="1" w:lastColumn="0" w:noHBand="0" w:noVBand="1"/>
      </w:tblPr>
      <w:tblGrid>
        <w:gridCol w:w="810"/>
        <w:gridCol w:w="2790"/>
        <w:gridCol w:w="1620"/>
        <w:gridCol w:w="2970"/>
      </w:tblGrid>
      <w:tr w:rsidR="00B647F9" w:rsidTr="00AA042E">
        <w:tc>
          <w:tcPr>
            <w:tcW w:w="810" w:type="dxa"/>
          </w:tcPr>
          <w:p w:rsidR="00B647F9" w:rsidRDefault="00B647F9"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No</w:t>
            </w:r>
          </w:p>
        </w:tc>
        <w:tc>
          <w:tcPr>
            <w:tcW w:w="2790" w:type="dxa"/>
          </w:tcPr>
          <w:p w:rsidR="00B647F9" w:rsidRDefault="00B647F9"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Pejabat Struktural</w:t>
            </w:r>
          </w:p>
        </w:tc>
        <w:tc>
          <w:tcPr>
            <w:tcW w:w="1620" w:type="dxa"/>
          </w:tcPr>
          <w:p w:rsidR="00B647F9" w:rsidRDefault="00B647F9"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Jumlah</w:t>
            </w:r>
          </w:p>
        </w:tc>
        <w:tc>
          <w:tcPr>
            <w:tcW w:w="2970" w:type="dxa"/>
          </w:tcPr>
          <w:p w:rsidR="00B647F9" w:rsidRDefault="00B647F9"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Keterangan</w:t>
            </w:r>
          </w:p>
        </w:tc>
      </w:tr>
      <w:tr w:rsidR="00B647F9" w:rsidTr="00AA042E">
        <w:tc>
          <w:tcPr>
            <w:tcW w:w="810" w:type="dxa"/>
          </w:tcPr>
          <w:p w:rsidR="00B647F9"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1.</w:t>
            </w: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2.</w:t>
            </w: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3.</w:t>
            </w:r>
          </w:p>
        </w:tc>
        <w:tc>
          <w:tcPr>
            <w:tcW w:w="2790" w:type="dxa"/>
          </w:tcPr>
          <w:p w:rsidR="00B647F9"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Eselon II</w:t>
            </w: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Eselon III</w:t>
            </w: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Eselon IV</w:t>
            </w:r>
          </w:p>
        </w:tc>
        <w:tc>
          <w:tcPr>
            <w:tcW w:w="1620" w:type="dxa"/>
          </w:tcPr>
          <w:p w:rsidR="00B647F9"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1</w:t>
            </w: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5</w:t>
            </w: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p>
          <w:p w:rsidR="00AA042E"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3</w:t>
            </w:r>
          </w:p>
        </w:tc>
        <w:tc>
          <w:tcPr>
            <w:tcW w:w="2970" w:type="dxa"/>
          </w:tcPr>
          <w:p w:rsidR="00B647F9"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Inspektur</w:t>
            </w:r>
          </w:p>
          <w:p w:rsidR="00ED78BB" w:rsidRDefault="00AA042E" w:rsidP="00ED78BB">
            <w:pPr>
              <w:pStyle w:val="ListParagraph"/>
              <w:tabs>
                <w:tab w:val="left" w:pos="450"/>
                <w:tab w:val="left" w:pos="810"/>
              </w:tabs>
              <w:spacing w:line="340" w:lineRule="exact"/>
              <w:ind w:left="0"/>
              <w:rPr>
                <w:rFonts w:ascii="Arial" w:hAnsi="Arial" w:cs="Arial"/>
                <w:sz w:val="24"/>
                <w:szCs w:val="24"/>
              </w:rPr>
            </w:pPr>
            <w:r>
              <w:rPr>
                <w:rFonts w:ascii="Arial" w:hAnsi="Arial" w:cs="Arial"/>
                <w:sz w:val="24"/>
                <w:szCs w:val="24"/>
              </w:rPr>
              <w:t>Sekretaris, Inspektur Pembantu Wilayah I, II, III dan IV</w:t>
            </w:r>
          </w:p>
          <w:p w:rsidR="00AA042E" w:rsidRDefault="00AA042E" w:rsidP="00ED78BB">
            <w:pPr>
              <w:pStyle w:val="ListParagraph"/>
              <w:tabs>
                <w:tab w:val="left" w:pos="450"/>
                <w:tab w:val="left" w:pos="810"/>
              </w:tabs>
              <w:spacing w:line="340" w:lineRule="exact"/>
              <w:ind w:left="0"/>
              <w:rPr>
                <w:rFonts w:ascii="Arial" w:hAnsi="Arial" w:cs="Arial"/>
                <w:sz w:val="24"/>
                <w:szCs w:val="24"/>
              </w:rPr>
            </w:pPr>
            <w:r>
              <w:rPr>
                <w:rFonts w:ascii="Arial" w:hAnsi="Arial" w:cs="Arial"/>
                <w:sz w:val="24"/>
                <w:szCs w:val="24"/>
              </w:rPr>
              <w:t>Subbag Perencanaan, Subbag Administrasi Umum dan Subbag Evaluasi dan Pelaporan</w:t>
            </w:r>
          </w:p>
        </w:tc>
      </w:tr>
      <w:tr w:rsidR="00B647F9" w:rsidTr="00AA042E">
        <w:tc>
          <w:tcPr>
            <w:tcW w:w="810" w:type="dxa"/>
          </w:tcPr>
          <w:p w:rsidR="00B647F9" w:rsidRDefault="00B647F9" w:rsidP="00ED78BB">
            <w:pPr>
              <w:pStyle w:val="ListParagraph"/>
              <w:tabs>
                <w:tab w:val="left" w:pos="450"/>
                <w:tab w:val="left" w:pos="810"/>
              </w:tabs>
              <w:spacing w:line="340" w:lineRule="exact"/>
              <w:ind w:left="0"/>
              <w:jc w:val="both"/>
              <w:rPr>
                <w:rFonts w:ascii="Arial" w:hAnsi="Arial" w:cs="Arial"/>
                <w:sz w:val="24"/>
                <w:szCs w:val="24"/>
              </w:rPr>
            </w:pPr>
          </w:p>
        </w:tc>
        <w:tc>
          <w:tcPr>
            <w:tcW w:w="2790" w:type="dxa"/>
          </w:tcPr>
          <w:p w:rsidR="00B647F9"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Jumlah</w:t>
            </w:r>
          </w:p>
        </w:tc>
        <w:tc>
          <w:tcPr>
            <w:tcW w:w="1620" w:type="dxa"/>
          </w:tcPr>
          <w:p w:rsidR="00B647F9" w:rsidRDefault="00AA042E" w:rsidP="00ED78BB">
            <w:pPr>
              <w:pStyle w:val="ListParagraph"/>
              <w:tabs>
                <w:tab w:val="left" w:pos="450"/>
                <w:tab w:val="left" w:pos="810"/>
              </w:tabs>
              <w:spacing w:line="340" w:lineRule="exact"/>
              <w:ind w:left="0"/>
              <w:jc w:val="both"/>
              <w:rPr>
                <w:rFonts w:ascii="Arial" w:hAnsi="Arial" w:cs="Arial"/>
                <w:sz w:val="24"/>
                <w:szCs w:val="24"/>
              </w:rPr>
            </w:pPr>
            <w:r>
              <w:rPr>
                <w:rFonts w:ascii="Arial" w:hAnsi="Arial" w:cs="Arial"/>
                <w:sz w:val="24"/>
                <w:szCs w:val="24"/>
              </w:rPr>
              <w:t>9</w:t>
            </w:r>
          </w:p>
        </w:tc>
        <w:tc>
          <w:tcPr>
            <w:tcW w:w="2970" w:type="dxa"/>
          </w:tcPr>
          <w:p w:rsidR="00B647F9" w:rsidRDefault="00B647F9" w:rsidP="00ED78BB">
            <w:pPr>
              <w:pStyle w:val="ListParagraph"/>
              <w:tabs>
                <w:tab w:val="left" w:pos="450"/>
                <w:tab w:val="left" w:pos="810"/>
              </w:tabs>
              <w:spacing w:line="340" w:lineRule="exact"/>
              <w:ind w:left="0"/>
              <w:jc w:val="both"/>
              <w:rPr>
                <w:rFonts w:ascii="Arial" w:hAnsi="Arial" w:cs="Arial"/>
                <w:sz w:val="24"/>
                <w:szCs w:val="24"/>
              </w:rPr>
            </w:pPr>
          </w:p>
        </w:tc>
      </w:tr>
    </w:tbl>
    <w:p w:rsidR="00B511F5" w:rsidRPr="00C96601" w:rsidRDefault="00B511F5" w:rsidP="00C96601">
      <w:pPr>
        <w:tabs>
          <w:tab w:val="left" w:pos="450"/>
          <w:tab w:val="left" w:pos="810"/>
        </w:tabs>
        <w:spacing w:after="0" w:line="360" w:lineRule="auto"/>
        <w:jc w:val="both"/>
        <w:rPr>
          <w:rFonts w:ascii="Arial" w:hAnsi="Arial" w:cs="Arial"/>
          <w:sz w:val="24"/>
          <w:szCs w:val="24"/>
        </w:rPr>
      </w:pPr>
    </w:p>
    <w:tbl>
      <w:tblPr>
        <w:tblStyle w:val="TableGrid"/>
        <w:tblW w:w="0" w:type="auto"/>
        <w:tblInd w:w="918" w:type="dxa"/>
        <w:tblLook w:val="04A0" w:firstRow="1" w:lastRow="0" w:firstColumn="1" w:lastColumn="0" w:noHBand="0" w:noVBand="1"/>
      </w:tblPr>
      <w:tblGrid>
        <w:gridCol w:w="810"/>
        <w:gridCol w:w="4410"/>
        <w:gridCol w:w="3438"/>
      </w:tblGrid>
      <w:tr w:rsidR="00AA042E" w:rsidTr="00AA042E">
        <w:tc>
          <w:tcPr>
            <w:tcW w:w="8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No</w:t>
            </w:r>
          </w:p>
        </w:tc>
        <w:tc>
          <w:tcPr>
            <w:tcW w:w="44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Pejabat Fungsional</w:t>
            </w:r>
          </w:p>
        </w:tc>
        <w:tc>
          <w:tcPr>
            <w:tcW w:w="3438"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Jumlah</w:t>
            </w:r>
          </w:p>
        </w:tc>
      </w:tr>
      <w:tr w:rsidR="00AA042E" w:rsidTr="00AA042E">
        <w:tc>
          <w:tcPr>
            <w:tcW w:w="810" w:type="dxa"/>
          </w:tcPr>
          <w:p w:rsidR="00AA042E" w:rsidRDefault="00AA042E" w:rsidP="00AA042E">
            <w:pPr>
              <w:tabs>
                <w:tab w:val="left" w:pos="450"/>
                <w:tab w:val="left" w:pos="810"/>
              </w:tabs>
              <w:spacing w:line="360" w:lineRule="auto"/>
              <w:jc w:val="both"/>
              <w:rPr>
                <w:rFonts w:ascii="Arial" w:hAnsi="Arial" w:cs="Arial"/>
                <w:sz w:val="24"/>
                <w:szCs w:val="24"/>
              </w:rPr>
            </w:pPr>
            <w:r>
              <w:rPr>
                <w:rFonts w:ascii="Arial" w:hAnsi="Arial" w:cs="Arial"/>
                <w:sz w:val="24"/>
                <w:szCs w:val="24"/>
              </w:rPr>
              <w:t>1.</w:t>
            </w:r>
          </w:p>
          <w:p w:rsidR="00AA042E" w:rsidRDefault="00AA042E" w:rsidP="00AA042E">
            <w:pPr>
              <w:tabs>
                <w:tab w:val="left" w:pos="450"/>
                <w:tab w:val="left" w:pos="810"/>
              </w:tabs>
              <w:spacing w:line="360" w:lineRule="auto"/>
              <w:jc w:val="both"/>
              <w:rPr>
                <w:rFonts w:ascii="Arial" w:hAnsi="Arial" w:cs="Arial"/>
                <w:sz w:val="24"/>
                <w:szCs w:val="24"/>
              </w:rPr>
            </w:pPr>
            <w:r>
              <w:rPr>
                <w:rFonts w:ascii="Arial" w:hAnsi="Arial" w:cs="Arial"/>
                <w:sz w:val="24"/>
                <w:szCs w:val="24"/>
              </w:rPr>
              <w:t>2.</w:t>
            </w:r>
          </w:p>
          <w:p w:rsidR="00AA042E" w:rsidRDefault="00AA042E" w:rsidP="00AA042E">
            <w:pPr>
              <w:tabs>
                <w:tab w:val="left" w:pos="450"/>
                <w:tab w:val="left" w:pos="810"/>
              </w:tabs>
              <w:spacing w:line="360" w:lineRule="auto"/>
              <w:jc w:val="both"/>
              <w:rPr>
                <w:rFonts w:ascii="Arial" w:hAnsi="Arial" w:cs="Arial"/>
                <w:sz w:val="24"/>
                <w:szCs w:val="24"/>
              </w:rPr>
            </w:pPr>
            <w:r>
              <w:rPr>
                <w:rFonts w:ascii="Arial" w:hAnsi="Arial" w:cs="Arial"/>
                <w:sz w:val="24"/>
                <w:szCs w:val="24"/>
              </w:rPr>
              <w:t>3.</w:t>
            </w:r>
          </w:p>
          <w:p w:rsidR="00AA042E" w:rsidRDefault="0063544E" w:rsidP="00AA042E">
            <w:pPr>
              <w:tabs>
                <w:tab w:val="left" w:pos="450"/>
                <w:tab w:val="left" w:pos="810"/>
              </w:tabs>
              <w:spacing w:line="360" w:lineRule="auto"/>
              <w:jc w:val="both"/>
              <w:rPr>
                <w:rFonts w:ascii="Arial" w:hAnsi="Arial" w:cs="Arial"/>
                <w:sz w:val="24"/>
                <w:szCs w:val="24"/>
              </w:rPr>
            </w:pPr>
            <w:r>
              <w:rPr>
                <w:rFonts w:ascii="Arial" w:hAnsi="Arial" w:cs="Arial"/>
                <w:sz w:val="24"/>
                <w:szCs w:val="24"/>
              </w:rPr>
              <w:t>4.</w:t>
            </w:r>
          </w:p>
          <w:p w:rsidR="0063544E" w:rsidRDefault="0063544E" w:rsidP="00AA042E">
            <w:pPr>
              <w:tabs>
                <w:tab w:val="left" w:pos="450"/>
                <w:tab w:val="left" w:pos="810"/>
              </w:tabs>
              <w:spacing w:line="360" w:lineRule="auto"/>
              <w:jc w:val="both"/>
              <w:rPr>
                <w:rFonts w:ascii="Arial" w:hAnsi="Arial" w:cs="Arial"/>
                <w:sz w:val="24"/>
                <w:szCs w:val="24"/>
              </w:rPr>
            </w:pPr>
            <w:r>
              <w:rPr>
                <w:rFonts w:ascii="Arial" w:hAnsi="Arial" w:cs="Arial"/>
                <w:sz w:val="24"/>
                <w:szCs w:val="24"/>
              </w:rPr>
              <w:t>5.</w:t>
            </w:r>
          </w:p>
          <w:p w:rsidR="0063544E" w:rsidRPr="00AA042E" w:rsidRDefault="00233F56" w:rsidP="00AA042E">
            <w:pPr>
              <w:tabs>
                <w:tab w:val="left" w:pos="450"/>
                <w:tab w:val="left" w:pos="810"/>
              </w:tabs>
              <w:spacing w:line="360" w:lineRule="auto"/>
              <w:jc w:val="both"/>
              <w:rPr>
                <w:rFonts w:ascii="Arial" w:hAnsi="Arial" w:cs="Arial"/>
                <w:sz w:val="24"/>
                <w:szCs w:val="24"/>
              </w:rPr>
            </w:pPr>
            <w:r>
              <w:rPr>
                <w:rFonts w:ascii="Arial" w:hAnsi="Arial" w:cs="Arial"/>
                <w:sz w:val="24"/>
                <w:szCs w:val="24"/>
              </w:rPr>
              <w:t>6.</w:t>
            </w:r>
          </w:p>
        </w:tc>
        <w:tc>
          <w:tcPr>
            <w:tcW w:w="44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Auditor Madya</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Auditor Muda</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Auditor Pertama</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Auditor Penyelia</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Pengawas Pemerintahan Muda</w:t>
            </w:r>
          </w:p>
          <w:p w:rsidR="00AA042E" w:rsidRDefault="00233F56"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Pengawas Pemerintahan Pertama</w:t>
            </w:r>
          </w:p>
        </w:tc>
        <w:tc>
          <w:tcPr>
            <w:tcW w:w="3438" w:type="dxa"/>
          </w:tcPr>
          <w:p w:rsidR="00AA042E" w:rsidRDefault="0063544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3</w:t>
            </w:r>
          </w:p>
          <w:p w:rsidR="0063544E" w:rsidRDefault="0063544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8</w:t>
            </w:r>
          </w:p>
          <w:p w:rsidR="0063544E" w:rsidRDefault="0063544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1</w:t>
            </w:r>
          </w:p>
          <w:p w:rsidR="0063544E" w:rsidRDefault="0063544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3</w:t>
            </w:r>
          </w:p>
          <w:p w:rsidR="00233F56" w:rsidRDefault="00233F56"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3</w:t>
            </w:r>
          </w:p>
          <w:p w:rsidR="00233F56" w:rsidRDefault="00233F56"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5</w:t>
            </w:r>
          </w:p>
        </w:tc>
      </w:tr>
      <w:tr w:rsidR="00AA042E" w:rsidTr="00AA042E">
        <w:tc>
          <w:tcPr>
            <w:tcW w:w="8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p>
        </w:tc>
        <w:tc>
          <w:tcPr>
            <w:tcW w:w="44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Jumlah</w:t>
            </w:r>
          </w:p>
        </w:tc>
        <w:tc>
          <w:tcPr>
            <w:tcW w:w="3438" w:type="dxa"/>
          </w:tcPr>
          <w:p w:rsidR="00AA042E" w:rsidRDefault="00233F56"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23</w:t>
            </w:r>
          </w:p>
        </w:tc>
      </w:tr>
    </w:tbl>
    <w:p w:rsidR="00AA042E" w:rsidRDefault="00AA042E" w:rsidP="00A96D53">
      <w:pPr>
        <w:pStyle w:val="ListParagraph"/>
        <w:tabs>
          <w:tab w:val="left" w:pos="450"/>
          <w:tab w:val="left" w:pos="810"/>
        </w:tabs>
        <w:spacing w:after="0" w:line="360" w:lineRule="auto"/>
        <w:ind w:left="810"/>
        <w:jc w:val="both"/>
        <w:rPr>
          <w:rFonts w:ascii="Arial" w:hAnsi="Arial" w:cs="Arial"/>
          <w:sz w:val="24"/>
          <w:szCs w:val="24"/>
        </w:rPr>
      </w:pPr>
    </w:p>
    <w:p w:rsidR="00B647F9" w:rsidRDefault="00AA042E" w:rsidP="00C24644">
      <w:pPr>
        <w:pStyle w:val="ListParagraph"/>
        <w:tabs>
          <w:tab w:val="left" w:pos="450"/>
          <w:tab w:val="left" w:pos="810"/>
        </w:tabs>
        <w:spacing w:after="0" w:line="360" w:lineRule="auto"/>
        <w:ind w:left="810"/>
        <w:jc w:val="center"/>
        <w:rPr>
          <w:rFonts w:ascii="Arial" w:hAnsi="Arial" w:cs="Arial"/>
          <w:sz w:val="24"/>
          <w:szCs w:val="24"/>
        </w:rPr>
      </w:pPr>
      <w:r>
        <w:rPr>
          <w:rFonts w:ascii="Arial" w:hAnsi="Arial" w:cs="Arial"/>
          <w:sz w:val="24"/>
          <w:szCs w:val="24"/>
        </w:rPr>
        <w:t>Keadaan Pegawai Menurut Golongan Ruang</w:t>
      </w:r>
    </w:p>
    <w:tbl>
      <w:tblPr>
        <w:tblStyle w:val="TableGrid"/>
        <w:tblW w:w="0" w:type="auto"/>
        <w:tblInd w:w="918" w:type="dxa"/>
        <w:tblLook w:val="04A0" w:firstRow="1" w:lastRow="0" w:firstColumn="1" w:lastColumn="0" w:noHBand="0" w:noVBand="1"/>
      </w:tblPr>
      <w:tblGrid>
        <w:gridCol w:w="810"/>
        <w:gridCol w:w="2790"/>
        <w:gridCol w:w="1620"/>
        <w:gridCol w:w="3438"/>
      </w:tblGrid>
      <w:tr w:rsidR="00AA042E" w:rsidTr="00AA042E">
        <w:tc>
          <w:tcPr>
            <w:tcW w:w="8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No</w:t>
            </w:r>
          </w:p>
        </w:tc>
        <w:tc>
          <w:tcPr>
            <w:tcW w:w="279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Golongan Ruang</w:t>
            </w:r>
          </w:p>
        </w:tc>
        <w:tc>
          <w:tcPr>
            <w:tcW w:w="162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Jumlah</w:t>
            </w:r>
          </w:p>
        </w:tc>
        <w:tc>
          <w:tcPr>
            <w:tcW w:w="3438"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Keterangan</w:t>
            </w:r>
          </w:p>
        </w:tc>
      </w:tr>
      <w:tr w:rsidR="00AA042E" w:rsidTr="00AA042E">
        <w:tc>
          <w:tcPr>
            <w:tcW w:w="8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1</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2.</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3.</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4.</w:t>
            </w:r>
          </w:p>
        </w:tc>
        <w:tc>
          <w:tcPr>
            <w:tcW w:w="279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I</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II</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III</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IV</w:t>
            </w:r>
          </w:p>
        </w:tc>
        <w:tc>
          <w:tcPr>
            <w:tcW w:w="162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p w:rsidR="00AA042E" w:rsidRDefault="00BF4790"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8</w:t>
            </w:r>
          </w:p>
          <w:p w:rsidR="00AA042E" w:rsidRDefault="00BF4790"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30</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9</w:t>
            </w:r>
          </w:p>
        </w:tc>
        <w:tc>
          <w:tcPr>
            <w:tcW w:w="3438"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tc>
      </w:tr>
      <w:tr w:rsidR="00AA042E" w:rsidTr="00AA042E">
        <w:tc>
          <w:tcPr>
            <w:tcW w:w="81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p>
        </w:tc>
        <w:tc>
          <w:tcPr>
            <w:tcW w:w="2790"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 xml:space="preserve">Jumlah </w:t>
            </w:r>
          </w:p>
        </w:tc>
        <w:tc>
          <w:tcPr>
            <w:tcW w:w="1620" w:type="dxa"/>
          </w:tcPr>
          <w:p w:rsidR="00AA042E" w:rsidRDefault="00BF4790" w:rsidP="00A96D53">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47</w:t>
            </w:r>
          </w:p>
        </w:tc>
        <w:tc>
          <w:tcPr>
            <w:tcW w:w="3438" w:type="dxa"/>
          </w:tcPr>
          <w:p w:rsidR="00AA042E" w:rsidRDefault="00AA042E" w:rsidP="00A96D53">
            <w:pPr>
              <w:pStyle w:val="ListParagraph"/>
              <w:tabs>
                <w:tab w:val="left" w:pos="450"/>
                <w:tab w:val="left" w:pos="810"/>
              </w:tabs>
              <w:spacing w:line="360" w:lineRule="auto"/>
              <w:ind w:left="0"/>
              <w:jc w:val="both"/>
              <w:rPr>
                <w:rFonts w:ascii="Arial" w:hAnsi="Arial" w:cs="Arial"/>
                <w:sz w:val="24"/>
                <w:szCs w:val="24"/>
              </w:rPr>
            </w:pPr>
          </w:p>
        </w:tc>
      </w:tr>
    </w:tbl>
    <w:p w:rsidR="002103AC" w:rsidRDefault="002103AC" w:rsidP="002103AC">
      <w:pPr>
        <w:tabs>
          <w:tab w:val="left" w:pos="450"/>
          <w:tab w:val="left" w:pos="810"/>
        </w:tabs>
        <w:spacing w:after="0" w:line="36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AA042E" w:rsidRPr="002103AC" w:rsidRDefault="005B14C8" w:rsidP="00C24644">
      <w:pPr>
        <w:tabs>
          <w:tab w:val="left" w:pos="450"/>
          <w:tab w:val="left" w:pos="810"/>
        </w:tabs>
        <w:spacing w:after="0" w:line="360" w:lineRule="auto"/>
        <w:jc w:val="center"/>
        <w:rPr>
          <w:rFonts w:ascii="Arial" w:hAnsi="Arial" w:cs="Arial"/>
          <w:sz w:val="24"/>
          <w:szCs w:val="24"/>
        </w:rPr>
      </w:pPr>
      <w:r w:rsidRPr="002103AC">
        <w:rPr>
          <w:rFonts w:ascii="Arial" w:hAnsi="Arial" w:cs="Arial"/>
          <w:sz w:val="24"/>
          <w:szCs w:val="24"/>
        </w:rPr>
        <w:lastRenderedPageBreak/>
        <w:t>Berdasarkan Pendidikan:</w:t>
      </w:r>
    </w:p>
    <w:tbl>
      <w:tblPr>
        <w:tblStyle w:val="TableGrid"/>
        <w:tblW w:w="0" w:type="auto"/>
        <w:tblInd w:w="918" w:type="dxa"/>
        <w:tblLook w:val="04A0" w:firstRow="1" w:lastRow="0" w:firstColumn="1" w:lastColumn="0" w:noHBand="0" w:noVBand="1"/>
      </w:tblPr>
      <w:tblGrid>
        <w:gridCol w:w="810"/>
        <w:gridCol w:w="4410"/>
        <w:gridCol w:w="3438"/>
      </w:tblGrid>
      <w:tr w:rsidR="005B14C8" w:rsidTr="005B14C8">
        <w:tc>
          <w:tcPr>
            <w:tcW w:w="810"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No</w:t>
            </w:r>
          </w:p>
        </w:tc>
        <w:tc>
          <w:tcPr>
            <w:tcW w:w="4410"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Tingkat Pendidikan</w:t>
            </w:r>
          </w:p>
        </w:tc>
        <w:tc>
          <w:tcPr>
            <w:tcW w:w="3438"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Jumlah</w:t>
            </w:r>
          </w:p>
        </w:tc>
      </w:tr>
      <w:tr w:rsidR="005B14C8" w:rsidTr="005B14C8">
        <w:tc>
          <w:tcPr>
            <w:tcW w:w="810"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1.</w:t>
            </w:r>
          </w:p>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2.</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3.</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4.</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5.</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6.</w:t>
            </w:r>
          </w:p>
        </w:tc>
        <w:tc>
          <w:tcPr>
            <w:tcW w:w="4410"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Sekolah Dasar</w:t>
            </w:r>
          </w:p>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SLTP</w:t>
            </w:r>
          </w:p>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SMA / SMK</w:t>
            </w:r>
          </w:p>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Sarjana Muda / D3</w:t>
            </w:r>
          </w:p>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Sarjana</w:t>
            </w:r>
          </w:p>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Pasca Sarjana</w:t>
            </w:r>
          </w:p>
        </w:tc>
        <w:tc>
          <w:tcPr>
            <w:tcW w:w="3438" w:type="dxa"/>
          </w:tcPr>
          <w:p w:rsidR="005B14C8"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12</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2</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29</w:t>
            </w:r>
          </w:p>
          <w:p w:rsidR="00BF4790"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4</w:t>
            </w:r>
          </w:p>
        </w:tc>
      </w:tr>
      <w:tr w:rsidR="005B14C8" w:rsidTr="005B14C8">
        <w:tc>
          <w:tcPr>
            <w:tcW w:w="810"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p>
        </w:tc>
        <w:tc>
          <w:tcPr>
            <w:tcW w:w="4410" w:type="dxa"/>
          </w:tcPr>
          <w:p w:rsidR="005B14C8" w:rsidRDefault="005B14C8"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 xml:space="preserve">Jumlah </w:t>
            </w:r>
          </w:p>
        </w:tc>
        <w:tc>
          <w:tcPr>
            <w:tcW w:w="3438" w:type="dxa"/>
          </w:tcPr>
          <w:p w:rsidR="005B14C8" w:rsidRDefault="00BF4790" w:rsidP="00AA042E">
            <w:pPr>
              <w:pStyle w:val="ListParagraph"/>
              <w:tabs>
                <w:tab w:val="left" w:pos="450"/>
                <w:tab w:val="left" w:pos="810"/>
              </w:tabs>
              <w:spacing w:line="360" w:lineRule="auto"/>
              <w:ind w:left="0"/>
              <w:jc w:val="both"/>
              <w:rPr>
                <w:rFonts w:ascii="Arial" w:hAnsi="Arial" w:cs="Arial"/>
                <w:sz w:val="24"/>
                <w:szCs w:val="24"/>
              </w:rPr>
            </w:pPr>
            <w:r>
              <w:rPr>
                <w:rFonts w:ascii="Arial" w:hAnsi="Arial" w:cs="Arial"/>
                <w:sz w:val="24"/>
                <w:szCs w:val="24"/>
              </w:rPr>
              <w:t>47</w:t>
            </w:r>
          </w:p>
        </w:tc>
      </w:tr>
    </w:tbl>
    <w:p w:rsidR="00B511F5" w:rsidRPr="003A45D0" w:rsidRDefault="00B511F5" w:rsidP="003A45D0">
      <w:pPr>
        <w:tabs>
          <w:tab w:val="left" w:pos="450"/>
          <w:tab w:val="left" w:pos="810"/>
        </w:tabs>
        <w:spacing w:after="0" w:line="360" w:lineRule="auto"/>
        <w:jc w:val="both"/>
        <w:rPr>
          <w:rFonts w:ascii="Arial" w:hAnsi="Arial" w:cs="Arial"/>
          <w:sz w:val="24"/>
          <w:szCs w:val="24"/>
        </w:rPr>
      </w:pPr>
    </w:p>
    <w:p w:rsidR="00A96D53" w:rsidRDefault="00A96D53" w:rsidP="00A96D53">
      <w:pPr>
        <w:pStyle w:val="ListParagraph"/>
        <w:numPr>
          <w:ilvl w:val="0"/>
          <w:numId w:val="3"/>
        </w:numPr>
        <w:tabs>
          <w:tab w:val="left" w:pos="450"/>
          <w:tab w:val="left" w:pos="810"/>
        </w:tabs>
        <w:spacing w:after="0" w:line="360" w:lineRule="auto"/>
        <w:ind w:left="810" w:hanging="360"/>
        <w:jc w:val="both"/>
        <w:rPr>
          <w:rFonts w:ascii="Arial" w:hAnsi="Arial" w:cs="Arial"/>
          <w:sz w:val="24"/>
          <w:szCs w:val="24"/>
        </w:rPr>
      </w:pPr>
      <w:r w:rsidRPr="00A96D53">
        <w:rPr>
          <w:rFonts w:ascii="Arial" w:hAnsi="Arial" w:cs="Arial"/>
          <w:sz w:val="24"/>
          <w:szCs w:val="24"/>
        </w:rPr>
        <w:t xml:space="preserve">Sarana Prasarana </w:t>
      </w:r>
    </w:p>
    <w:p w:rsidR="0025797B" w:rsidRDefault="0025797B" w:rsidP="00C24644">
      <w:pPr>
        <w:pStyle w:val="ListParagraph"/>
        <w:tabs>
          <w:tab w:val="left" w:pos="450"/>
          <w:tab w:val="left" w:pos="810"/>
        </w:tabs>
        <w:spacing w:after="0" w:line="360" w:lineRule="auto"/>
        <w:ind w:left="810" w:firstLine="630"/>
        <w:jc w:val="both"/>
        <w:rPr>
          <w:rFonts w:ascii="Arial" w:hAnsi="Arial" w:cs="Arial"/>
          <w:sz w:val="24"/>
          <w:szCs w:val="24"/>
        </w:rPr>
      </w:pPr>
      <w:r>
        <w:rPr>
          <w:rFonts w:ascii="Arial" w:hAnsi="Arial" w:cs="Arial"/>
          <w:sz w:val="24"/>
          <w:szCs w:val="24"/>
        </w:rPr>
        <w:t xml:space="preserve">Guna mendukung pencapaian kinerja Inspektorat Kabupaten Brebes memiliki sarana dan </w:t>
      </w:r>
      <w:proofErr w:type="gramStart"/>
      <w:r>
        <w:rPr>
          <w:rFonts w:ascii="Arial" w:hAnsi="Arial" w:cs="Arial"/>
          <w:sz w:val="24"/>
          <w:szCs w:val="24"/>
        </w:rPr>
        <w:t>prasarana :</w:t>
      </w:r>
      <w:proofErr w:type="gramEnd"/>
    </w:p>
    <w:tbl>
      <w:tblPr>
        <w:tblW w:w="87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1710"/>
        <w:gridCol w:w="1260"/>
        <w:gridCol w:w="1335"/>
        <w:gridCol w:w="1547"/>
        <w:gridCol w:w="38"/>
      </w:tblGrid>
      <w:tr w:rsidR="009448F7" w:rsidRPr="00ED78BB" w:rsidTr="00857087">
        <w:trPr>
          <w:gridAfter w:val="1"/>
          <w:wAfter w:w="38" w:type="dxa"/>
        </w:trPr>
        <w:tc>
          <w:tcPr>
            <w:tcW w:w="2880" w:type="dxa"/>
            <w:vMerge w:val="restart"/>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Aset</w:t>
            </w:r>
          </w:p>
        </w:tc>
        <w:tc>
          <w:tcPr>
            <w:tcW w:w="1710" w:type="dxa"/>
            <w:vMerge w:val="restart"/>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Jumlah</w:t>
            </w:r>
          </w:p>
        </w:tc>
        <w:tc>
          <w:tcPr>
            <w:tcW w:w="4142" w:type="dxa"/>
            <w:gridSpan w:val="3"/>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Keadaan</w:t>
            </w:r>
          </w:p>
        </w:tc>
      </w:tr>
      <w:tr w:rsidR="009448F7" w:rsidRPr="00ED78BB" w:rsidTr="00857087">
        <w:tc>
          <w:tcPr>
            <w:tcW w:w="2880" w:type="dxa"/>
            <w:vMerge/>
            <w:shd w:val="clear" w:color="auto" w:fill="auto"/>
          </w:tcPr>
          <w:p w:rsidR="009448F7" w:rsidRPr="00ED78BB" w:rsidRDefault="009448F7" w:rsidP="00ED78BB">
            <w:pPr>
              <w:spacing w:after="0" w:line="400" w:lineRule="exact"/>
              <w:rPr>
                <w:rFonts w:ascii="Arial" w:hAnsi="Arial" w:cs="Arial"/>
                <w:bCs/>
                <w:sz w:val="24"/>
                <w:szCs w:val="24"/>
              </w:rPr>
            </w:pPr>
          </w:p>
        </w:tc>
        <w:tc>
          <w:tcPr>
            <w:tcW w:w="1710" w:type="dxa"/>
            <w:vMerge/>
            <w:shd w:val="clear" w:color="auto" w:fill="auto"/>
          </w:tcPr>
          <w:p w:rsidR="009448F7" w:rsidRPr="00ED78BB" w:rsidRDefault="009448F7" w:rsidP="00ED78BB">
            <w:pPr>
              <w:spacing w:after="0" w:line="400" w:lineRule="exact"/>
              <w:jc w:val="center"/>
              <w:rPr>
                <w:rFonts w:ascii="Arial" w:hAnsi="Arial" w:cs="Arial"/>
                <w:bCs/>
                <w:sz w:val="24"/>
                <w:szCs w:val="24"/>
              </w:rPr>
            </w:pP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Baik</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Rusak</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Rusak berat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Tanah dan gedung</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Kendaraan Dinas Roda Empat</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lang w:val="sv-SE"/>
              </w:rPr>
              <w:t>Kendaraan Dinas Roda Dua</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17</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17</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Komputer</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20</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20</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Printer</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16</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16</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CPU</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Laptop</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14</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14</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Server</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3</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3</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LCD</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Layar Monitor</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AC Ruangan</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10</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10</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Faksimile</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bCs/>
                <w:sz w:val="24"/>
                <w:szCs w:val="24"/>
              </w:rPr>
            </w:pPr>
            <w:r w:rsidRPr="00ED78BB">
              <w:rPr>
                <w:rFonts w:ascii="Arial" w:hAnsi="Arial" w:cs="Arial"/>
                <w:sz w:val="24"/>
                <w:szCs w:val="24"/>
              </w:rPr>
              <w:t>Televisi</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Handycam</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Central Telepon</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Pesawat Telpon Display</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Pesawat telepon single line</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15</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15</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Kipas Angin</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Tape Recorder</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Meja kursi eselon II</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Meja kursi eselon II</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lastRenderedPageBreak/>
              <w:t>Meja kursi eselon III</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Meja kursi eselon IV</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19</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19</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Lemari kayu/Bufet</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Lemari Es</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Almari Arsip</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Lemari Kayu</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8</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8</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Lemari Kaca</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Kursi Kayu</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33</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33</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Kursi Lipat</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70</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70</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Meja Tulis</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34</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34</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Meja Makan</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Papan Visual</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5</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5</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Papan PNS</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White Board</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2</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Filling Kayu</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Filling Besi</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Rak Besi</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Mesin Tik</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6</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r w:rsidR="009448F7" w:rsidRPr="00ED78BB" w:rsidTr="00857087">
        <w:tc>
          <w:tcPr>
            <w:tcW w:w="2880" w:type="dxa"/>
            <w:shd w:val="clear" w:color="auto" w:fill="auto"/>
          </w:tcPr>
          <w:p w:rsidR="009448F7" w:rsidRPr="00ED78BB" w:rsidRDefault="009448F7" w:rsidP="00ED78BB">
            <w:pPr>
              <w:spacing w:after="0" w:line="400" w:lineRule="exact"/>
              <w:rPr>
                <w:rFonts w:ascii="Arial" w:hAnsi="Arial" w:cs="Arial"/>
                <w:sz w:val="24"/>
                <w:szCs w:val="24"/>
              </w:rPr>
            </w:pPr>
            <w:r w:rsidRPr="00ED78BB">
              <w:rPr>
                <w:rFonts w:ascii="Arial" w:hAnsi="Arial" w:cs="Arial"/>
                <w:sz w:val="24"/>
                <w:szCs w:val="24"/>
              </w:rPr>
              <w:t>Cash Box</w:t>
            </w:r>
          </w:p>
        </w:tc>
        <w:tc>
          <w:tcPr>
            <w:tcW w:w="171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260"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1</w:t>
            </w:r>
          </w:p>
        </w:tc>
        <w:tc>
          <w:tcPr>
            <w:tcW w:w="1335" w:type="dxa"/>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 xml:space="preserve">–   </w:t>
            </w:r>
          </w:p>
        </w:tc>
        <w:tc>
          <w:tcPr>
            <w:tcW w:w="1585" w:type="dxa"/>
            <w:gridSpan w:val="2"/>
            <w:shd w:val="clear" w:color="auto" w:fill="auto"/>
          </w:tcPr>
          <w:p w:rsidR="009448F7" w:rsidRPr="00ED78BB" w:rsidRDefault="009448F7" w:rsidP="00ED78BB">
            <w:pPr>
              <w:spacing w:after="0" w:line="400" w:lineRule="exact"/>
              <w:jc w:val="center"/>
              <w:rPr>
                <w:rFonts w:ascii="Arial" w:hAnsi="Arial" w:cs="Arial"/>
                <w:bCs/>
                <w:sz w:val="24"/>
                <w:szCs w:val="24"/>
              </w:rPr>
            </w:pPr>
            <w:r w:rsidRPr="00ED78BB">
              <w:rPr>
                <w:rFonts w:ascii="Arial" w:hAnsi="Arial" w:cs="Arial"/>
                <w:bCs/>
                <w:sz w:val="24"/>
                <w:szCs w:val="24"/>
              </w:rPr>
              <w:t>–</w:t>
            </w:r>
          </w:p>
        </w:tc>
      </w:tr>
    </w:tbl>
    <w:p w:rsidR="002103AC" w:rsidRPr="00B511F5" w:rsidRDefault="002103AC" w:rsidP="00B511F5">
      <w:pPr>
        <w:tabs>
          <w:tab w:val="left" w:pos="450"/>
          <w:tab w:val="left" w:pos="810"/>
        </w:tabs>
        <w:spacing w:after="0" w:line="360" w:lineRule="auto"/>
        <w:jc w:val="both"/>
        <w:rPr>
          <w:rFonts w:ascii="Arial" w:hAnsi="Arial" w:cs="Arial"/>
          <w:sz w:val="24"/>
          <w:szCs w:val="24"/>
        </w:rPr>
      </w:pPr>
    </w:p>
    <w:p w:rsidR="00751A20" w:rsidRPr="002103AC" w:rsidRDefault="00751A20" w:rsidP="00B32B7C">
      <w:pPr>
        <w:pStyle w:val="ListParagraph"/>
        <w:numPr>
          <w:ilvl w:val="0"/>
          <w:numId w:val="1"/>
        </w:numPr>
        <w:tabs>
          <w:tab w:val="left" w:pos="450"/>
        </w:tabs>
        <w:spacing w:after="0" w:line="360" w:lineRule="auto"/>
        <w:ind w:left="450"/>
        <w:rPr>
          <w:rFonts w:ascii="Arial" w:hAnsi="Arial" w:cs="Arial"/>
          <w:b/>
          <w:sz w:val="24"/>
          <w:szCs w:val="24"/>
        </w:rPr>
      </w:pPr>
      <w:r w:rsidRPr="002103AC">
        <w:rPr>
          <w:rFonts w:ascii="Arial" w:hAnsi="Arial" w:cs="Arial"/>
          <w:b/>
          <w:sz w:val="24"/>
          <w:szCs w:val="24"/>
        </w:rPr>
        <w:t>Permasalahan Utama yang dihadapi Inspektorat Kabupaten Brebes</w:t>
      </w:r>
    </w:p>
    <w:p w:rsidR="00D7674F" w:rsidRDefault="00D7674F" w:rsidP="002103AC">
      <w:pPr>
        <w:pStyle w:val="ListParagraph"/>
        <w:tabs>
          <w:tab w:val="left" w:pos="450"/>
        </w:tabs>
        <w:spacing w:after="0" w:line="360" w:lineRule="auto"/>
        <w:ind w:left="450" w:firstLine="540"/>
        <w:jc w:val="both"/>
        <w:rPr>
          <w:rFonts w:ascii="Arial" w:hAnsi="Arial" w:cs="Arial"/>
          <w:sz w:val="24"/>
          <w:szCs w:val="24"/>
        </w:rPr>
      </w:pPr>
      <w:r>
        <w:rPr>
          <w:rFonts w:ascii="Arial" w:hAnsi="Arial" w:cs="Arial"/>
          <w:sz w:val="24"/>
          <w:szCs w:val="24"/>
        </w:rPr>
        <w:t xml:space="preserve">Permasalahan – permasalahan yang dihadapi Inspektorat Kabupaten Brebes dalam menjalankan tugas, pokok dan fungsinya </w:t>
      </w:r>
      <w:proofErr w:type="gramStart"/>
      <w:r>
        <w:rPr>
          <w:rFonts w:ascii="Arial" w:hAnsi="Arial" w:cs="Arial"/>
          <w:sz w:val="24"/>
          <w:szCs w:val="24"/>
        </w:rPr>
        <w:t>yaitu :</w:t>
      </w:r>
      <w:proofErr w:type="gramEnd"/>
    </w:p>
    <w:p w:rsidR="00D7674F" w:rsidRDefault="00BD4F84" w:rsidP="00892D1B">
      <w:pPr>
        <w:pStyle w:val="ListParagraph"/>
        <w:numPr>
          <w:ilvl w:val="0"/>
          <w:numId w:val="7"/>
        </w:numPr>
        <w:tabs>
          <w:tab w:val="left" w:pos="450"/>
        </w:tabs>
        <w:spacing w:after="0" w:line="360" w:lineRule="auto"/>
        <w:jc w:val="both"/>
        <w:rPr>
          <w:rFonts w:ascii="Arial" w:hAnsi="Arial" w:cs="Arial"/>
          <w:sz w:val="24"/>
          <w:szCs w:val="24"/>
        </w:rPr>
      </w:pPr>
      <w:r>
        <w:rPr>
          <w:rFonts w:ascii="Arial" w:hAnsi="Arial" w:cs="Arial"/>
          <w:sz w:val="24"/>
          <w:szCs w:val="24"/>
        </w:rPr>
        <w:t>Belum opt</w:t>
      </w:r>
      <w:r w:rsidR="00983D59">
        <w:rPr>
          <w:rFonts w:ascii="Arial" w:hAnsi="Arial" w:cs="Arial"/>
          <w:sz w:val="24"/>
          <w:szCs w:val="24"/>
        </w:rPr>
        <w:t>imalnya fungsi pengawasan intern</w:t>
      </w:r>
      <w:r>
        <w:rPr>
          <w:rFonts w:ascii="Arial" w:hAnsi="Arial" w:cs="Arial"/>
          <w:sz w:val="24"/>
          <w:szCs w:val="24"/>
        </w:rPr>
        <w:t>al pemerintah daerah dengan masih banyaknya temuan pengawasan yang tindaklanjutnya belum selesai.</w:t>
      </w:r>
    </w:p>
    <w:p w:rsidR="00C96601" w:rsidRDefault="00BD4F84" w:rsidP="00C96601">
      <w:pPr>
        <w:pStyle w:val="ListParagraph"/>
        <w:numPr>
          <w:ilvl w:val="0"/>
          <w:numId w:val="7"/>
        </w:numPr>
        <w:tabs>
          <w:tab w:val="left" w:pos="450"/>
        </w:tabs>
        <w:spacing w:after="0" w:line="360" w:lineRule="auto"/>
        <w:jc w:val="both"/>
        <w:rPr>
          <w:rFonts w:ascii="Arial" w:hAnsi="Arial" w:cs="Arial"/>
          <w:sz w:val="24"/>
          <w:szCs w:val="24"/>
        </w:rPr>
      </w:pPr>
      <w:r>
        <w:rPr>
          <w:rFonts w:ascii="Arial" w:hAnsi="Arial" w:cs="Arial"/>
          <w:sz w:val="24"/>
          <w:szCs w:val="24"/>
        </w:rPr>
        <w:t xml:space="preserve">Masih rendahnya </w:t>
      </w:r>
      <w:r w:rsidR="00C96601">
        <w:rPr>
          <w:rFonts w:ascii="Arial" w:hAnsi="Arial" w:cs="Arial"/>
          <w:sz w:val="24"/>
          <w:szCs w:val="24"/>
        </w:rPr>
        <w:t xml:space="preserve">komitmen kepala Perangkat Daerah dalam menindaklanjuti hasil rekomendasi baik internal maupun eksternal </w:t>
      </w:r>
      <w:proofErr w:type="gramStart"/>
      <w:r w:rsidR="00C96601">
        <w:rPr>
          <w:rFonts w:ascii="Arial" w:hAnsi="Arial" w:cs="Arial"/>
          <w:sz w:val="24"/>
          <w:szCs w:val="24"/>
        </w:rPr>
        <w:t>( BPK</w:t>
      </w:r>
      <w:proofErr w:type="gramEnd"/>
      <w:r w:rsidR="00C96601">
        <w:rPr>
          <w:rFonts w:ascii="Arial" w:hAnsi="Arial" w:cs="Arial"/>
          <w:sz w:val="24"/>
          <w:szCs w:val="24"/>
        </w:rPr>
        <w:t xml:space="preserve"> dan Inspektorat Propinsi ).</w:t>
      </w:r>
    </w:p>
    <w:p w:rsidR="00123E39" w:rsidRPr="00C96601" w:rsidRDefault="00C96601" w:rsidP="00C96601">
      <w:pPr>
        <w:pStyle w:val="ListParagraph"/>
        <w:numPr>
          <w:ilvl w:val="0"/>
          <w:numId w:val="7"/>
        </w:numPr>
        <w:tabs>
          <w:tab w:val="left" w:pos="450"/>
        </w:tabs>
        <w:spacing w:after="0" w:line="360" w:lineRule="auto"/>
        <w:jc w:val="both"/>
        <w:rPr>
          <w:rFonts w:ascii="Arial" w:hAnsi="Arial" w:cs="Arial"/>
          <w:sz w:val="24"/>
          <w:szCs w:val="24"/>
        </w:rPr>
      </w:pPr>
      <w:r>
        <w:rPr>
          <w:rFonts w:ascii="Arial" w:hAnsi="Arial" w:cs="Arial"/>
          <w:sz w:val="24"/>
          <w:szCs w:val="24"/>
        </w:rPr>
        <w:t>L</w:t>
      </w:r>
      <w:r w:rsidR="00BD4F84">
        <w:rPr>
          <w:rFonts w:ascii="Arial" w:hAnsi="Arial" w:cs="Arial"/>
          <w:sz w:val="24"/>
          <w:szCs w:val="24"/>
        </w:rPr>
        <w:t xml:space="preserve">evel kapabilitas APIP belum sepenuhnya kegiatan pengawasan belum berfokus pada hasil 3E </w:t>
      </w:r>
      <w:proofErr w:type="gramStart"/>
      <w:r w:rsidR="00123E39">
        <w:rPr>
          <w:rFonts w:ascii="Arial" w:hAnsi="Arial" w:cs="Arial"/>
          <w:sz w:val="24"/>
          <w:szCs w:val="24"/>
        </w:rPr>
        <w:t>( efektif</w:t>
      </w:r>
      <w:proofErr w:type="gramEnd"/>
      <w:r w:rsidR="00123E39">
        <w:rPr>
          <w:rFonts w:ascii="Arial" w:hAnsi="Arial" w:cs="Arial"/>
          <w:sz w:val="24"/>
          <w:szCs w:val="24"/>
        </w:rPr>
        <w:t>, efisien dan economy) serta peran APIP dalam menjalankan peran layanan pemberian saran ( a</w:t>
      </w:r>
      <w:r>
        <w:rPr>
          <w:rFonts w:ascii="Arial" w:hAnsi="Arial" w:cs="Arial"/>
          <w:sz w:val="24"/>
          <w:szCs w:val="24"/>
        </w:rPr>
        <w:t>dvisory services) belum optimal</w:t>
      </w:r>
      <w:r w:rsidR="00123E39" w:rsidRPr="00C96601">
        <w:rPr>
          <w:rFonts w:ascii="Arial" w:hAnsi="Arial" w:cs="Arial"/>
          <w:sz w:val="24"/>
          <w:szCs w:val="24"/>
        </w:rPr>
        <w:t>.</w:t>
      </w:r>
    </w:p>
    <w:p w:rsidR="00123E39" w:rsidRDefault="00123E39" w:rsidP="00123E39">
      <w:pPr>
        <w:pStyle w:val="ListParagraph"/>
        <w:numPr>
          <w:ilvl w:val="0"/>
          <w:numId w:val="7"/>
        </w:numPr>
        <w:tabs>
          <w:tab w:val="left" w:pos="450"/>
        </w:tabs>
        <w:spacing w:after="0" w:line="360" w:lineRule="auto"/>
        <w:jc w:val="both"/>
        <w:rPr>
          <w:rFonts w:ascii="Arial" w:hAnsi="Arial" w:cs="Arial"/>
          <w:sz w:val="24"/>
          <w:szCs w:val="24"/>
        </w:rPr>
      </w:pPr>
      <w:r>
        <w:rPr>
          <w:rFonts w:ascii="Arial" w:hAnsi="Arial" w:cs="Arial"/>
          <w:sz w:val="24"/>
          <w:szCs w:val="24"/>
        </w:rPr>
        <w:t>Masih rendahnya nilai maturitas SPIP karena belum semua perangkat daerah menerapkan SPIP.</w:t>
      </w:r>
    </w:p>
    <w:p w:rsidR="003D1876" w:rsidRPr="002F238E" w:rsidRDefault="00A96524" w:rsidP="00B32B7C">
      <w:pPr>
        <w:pStyle w:val="ListParagraph"/>
        <w:numPr>
          <w:ilvl w:val="0"/>
          <w:numId w:val="7"/>
        </w:numPr>
        <w:tabs>
          <w:tab w:val="left" w:pos="450"/>
        </w:tabs>
        <w:spacing w:after="0" w:line="360" w:lineRule="auto"/>
        <w:jc w:val="both"/>
        <w:rPr>
          <w:rFonts w:ascii="Arial" w:hAnsi="Arial" w:cs="Arial"/>
          <w:sz w:val="24"/>
          <w:szCs w:val="24"/>
        </w:rPr>
      </w:pPr>
      <w:r>
        <w:rPr>
          <w:rFonts w:ascii="Arial" w:hAnsi="Arial" w:cs="Arial"/>
          <w:sz w:val="24"/>
          <w:szCs w:val="24"/>
        </w:rPr>
        <w:t xml:space="preserve">Sumber daya manusia APIP masih belum memadai, baik secara kualitas maupun kuantitas sedangkan tugas dan fungsi pengawasan dan tugas mandatory semakin banyak. </w:t>
      </w:r>
    </w:p>
    <w:p w:rsidR="00983D59" w:rsidRDefault="00983D59" w:rsidP="00B32B7C">
      <w:pPr>
        <w:spacing w:after="0" w:line="360" w:lineRule="auto"/>
        <w:rPr>
          <w:rFonts w:ascii="Arial" w:hAnsi="Arial" w:cs="Arial"/>
          <w:sz w:val="24"/>
          <w:szCs w:val="24"/>
        </w:rPr>
      </w:pPr>
    </w:p>
    <w:p w:rsidR="00ED78BB" w:rsidRDefault="00ED78BB" w:rsidP="00B32B7C">
      <w:pPr>
        <w:spacing w:after="0" w:line="360" w:lineRule="auto"/>
        <w:rPr>
          <w:rFonts w:ascii="Arial" w:hAnsi="Arial" w:cs="Arial"/>
          <w:sz w:val="24"/>
          <w:szCs w:val="24"/>
        </w:rPr>
      </w:pPr>
    </w:p>
    <w:p w:rsidR="003D1876" w:rsidRPr="002103AC" w:rsidRDefault="003D1876" w:rsidP="00394173">
      <w:pPr>
        <w:spacing w:after="0" w:line="360" w:lineRule="auto"/>
        <w:jc w:val="center"/>
        <w:rPr>
          <w:rFonts w:ascii="Arial" w:hAnsi="Arial" w:cs="Arial"/>
          <w:b/>
          <w:sz w:val="24"/>
          <w:szCs w:val="24"/>
        </w:rPr>
      </w:pPr>
      <w:r w:rsidRPr="002103AC">
        <w:rPr>
          <w:rFonts w:ascii="Arial" w:hAnsi="Arial" w:cs="Arial"/>
          <w:b/>
          <w:sz w:val="24"/>
          <w:szCs w:val="24"/>
        </w:rPr>
        <w:lastRenderedPageBreak/>
        <w:t>BAB II</w:t>
      </w:r>
    </w:p>
    <w:p w:rsidR="00EE1E58" w:rsidRDefault="003D1876" w:rsidP="00EE1E58">
      <w:pPr>
        <w:spacing w:after="0" w:line="360" w:lineRule="auto"/>
        <w:jc w:val="center"/>
        <w:rPr>
          <w:rFonts w:ascii="Arial" w:hAnsi="Arial" w:cs="Arial"/>
          <w:b/>
          <w:sz w:val="24"/>
          <w:szCs w:val="24"/>
        </w:rPr>
      </w:pPr>
      <w:r w:rsidRPr="002103AC">
        <w:rPr>
          <w:rFonts w:ascii="Arial" w:hAnsi="Arial" w:cs="Arial"/>
          <w:b/>
          <w:sz w:val="24"/>
          <w:szCs w:val="24"/>
        </w:rPr>
        <w:t>PER</w:t>
      </w:r>
      <w:r w:rsidR="00EE1E58" w:rsidRPr="002103AC">
        <w:rPr>
          <w:rFonts w:ascii="Arial" w:hAnsi="Arial" w:cs="Arial"/>
          <w:b/>
          <w:sz w:val="24"/>
          <w:szCs w:val="24"/>
        </w:rPr>
        <w:t>ENCANAAN</w:t>
      </w:r>
      <w:r w:rsidRPr="002103AC">
        <w:rPr>
          <w:rFonts w:ascii="Arial" w:hAnsi="Arial" w:cs="Arial"/>
          <w:b/>
          <w:sz w:val="24"/>
          <w:szCs w:val="24"/>
        </w:rPr>
        <w:t xml:space="preserve"> KINERJA</w:t>
      </w:r>
    </w:p>
    <w:p w:rsidR="002103AC" w:rsidRPr="002103AC" w:rsidRDefault="002103AC" w:rsidP="00EE1E58">
      <w:pPr>
        <w:spacing w:after="0" w:line="360" w:lineRule="auto"/>
        <w:jc w:val="center"/>
        <w:rPr>
          <w:rFonts w:ascii="Arial" w:hAnsi="Arial" w:cs="Arial"/>
          <w:b/>
          <w:sz w:val="24"/>
          <w:szCs w:val="24"/>
        </w:rPr>
      </w:pPr>
    </w:p>
    <w:p w:rsidR="00EE1E58" w:rsidRPr="002103AC" w:rsidRDefault="00EE1E58" w:rsidP="00EE1E58">
      <w:pPr>
        <w:pStyle w:val="ListParagraph"/>
        <w:numPr>
          <w:ilvl w:val="0"/>
          <w:numId w:val="9"/>
        </w:numPr>
        <w:spacing w:after="0" w:line="360" w:lineRule="auto"/>
        <w:ind w:left="450"/>
        <w:rPr>
          <w:rFonts w:ascii="Arial" w:hAnsi="Arial" w:cs="Arial"/>
          <w:b/>
          <w:sz w:val="24"/>
          <w:szCs w:val="24"/>
        </w:rPr>
      </w:pPr>
      <w:r w:rsidRPr="002103AC">
        <w:rPr>
          <w:rFonts w:ascii="Arial" w:hAnsi="Arial" w:cs="Arial"/>
          <w:b/>
          <w:sz w:val="24"/>
          <w:szCs w:val="24"/>
        </w:rPr>
        <w:t>Rencana Strategis Inspektorat Kabupaten Brebes</w:t>
      </w:r>
    </w:p>
    <w:p w:rsidR="0061215C" w:rsidRDefault="00EE1E58" w:rsidP="0061215C">
      <w:pPr>
        <w:pStyle w:val="ListParagraph"/>
        <w:spacing w:after="0" w:line="360" w:lineRule="auto"/>
        <w:ind w:left="450" w:firstLine="450"/>
        <w:jc w:val="both"/>
        <w:rPr>
          <w:rFonts w:ascii="Arial" w:hAnsi="Arial" w:cs="Arial"/>
          <w:sz w:val="24"/>
          <w:szCs w:val="24"/>
        </w:rPr>
      </w:pPr>
      <w:r w:rsidRPr="0061215C">
        <w:rPr>
          <w:rFonts w:ascii="Arial" w:hAnsi="Arial" w:cs="Arial"/>
          <w:sz w:val="24"/>
          <w:szCs w:val="24"/>
        </w:rPr>
        <w:t xml:space="preserve">Rencana strategis </w:t>
      </w:r>
      <w:proofErr w:type="gramStart"/>
      <w:r w:rsidRPr="0061215C">
        <w:rPr>
          <w:rFonts w:ascii="Arial" w:hAnsi="Arial" w:cs="Arial"/>
          <w:sz w:val="24"/>
          <w:szCs w:val="24"/>
        </w:rPr>
        <w:t>( Renstra</w:t>
      </w:r>
      <w:proofErr w:type="gramEnd"/>
      <w:r w:rsidRPr="0061215C">
        <w:rPr>
          <w:rFonts w:ascii="Arial" w:hAnsi="Arial" w:cs="Arial"/>
          <w:sz w:val="24"/>
          <w:szCs w:val="24"/>
        </w:rPr>
        <w:t xml:space="preserve"> ) </w:t>
      </w:r>
      <w:r w:rsidR="0061215C" w:rsidRPr="0061215C">
        <w:rPr>
          <w:rFonts w:ascii="Arial" w:hAnsi="Arial" w:cs="Arial"/>
          <w:sz w:val="24"/>
          <w:szCs w:val="24"/>
        </w:rPr>
        <w:t>Inspektorat Kabupaten Brebes tahun 2017 – 2022 merupakan dokumen perencanaan yang berisi kondisi umum yang diharapkan pada akhir Tahun 2022.</w:t>
      </w:r>
    </w:p>
    <w:p w:rsidR="0061215C" w:rsidRPr="0061215C" w:rsidRDefault="0061215C" w:rsidP="0061215C">
      <w:pPr>
        <w:pStyle w:val="ListParagraph"/>
        <w:numPr>
          <w:ilvl w:val="0"/>
          <w:numId w:val="12"/>
        </w:numPr>
        <w:spacing w:after="0" w:line="360" w:lineRule="auto"/>
        <w:ind w:left="900" w:hanging="450"/>
        <w:jc w:val="both"/>
        <w:rPr>
          <w:rFonts w:ascii="Arial" w:hAnsi="Arial" w:cs="Arial"/>
          <w:sz w:val="24"/>
          <w:szCs w:val="24"/>
        </w:rPr>
      </w:pPr>
      <w:r w:rsidRPr="0061215C">
        <w:rPr>
          <w:rFonts w:ascii="Arial" w:hAnsi="Arial" w:cs="Arial"/>
          <w:sz w:val="24"/>
          <w:szCs w:val="24"/>
        </w:rPr>
        <w:t xml:space="preserve">Tujuan </w:t>
      </w:r>
    </w:p>
    <w:p w:rsidR="0061215C" w:rsidRPr="0061215C" w:rsidRDefault="0061215C" w:rsidP="00743DA3">
      <w:pPr>
        <w:pStyle w:val="ListParagraph"/>
        <w:tabs>
          <w:tab w:val="left" w:pos="720"/>
        </w:tabs>
        <w:spacing w:after="0" w:line="360" w:lineRule="auto"/>
        <w:ind w:firstLine="720"/>
        <w:jc w:val="both"/>
        <w:rPr>
          <w:rFonts w:ascii="Arial" w:hAnsi="Arial" w:cs="Arial"/>
          <w:sz w:val="24"/>
          <w:szCs w:val="24"/>
        </w:rPr>
      </w:pPr>
      <w:proofErr w:type="gramStart"/>
      <w:r w:rsidRPr="0061215C">
        <w:rPr>
          <w:rFonts w:ascii="Arial" w:hAnsi="Arial" w:cs="Arial"/>
          <w:sz w:val="24"/>
          <w:szCs w:val="24"/>
        </w:rPr>
        <w:t>Tujuan yaitu sesuatu yang hendak dicapai oleh organisasi dalam menjalankan kegiatannya sebagai indicator untuk mengukur keberhasilan.</w:t>
      </w:r>
      <w:proofErr w:type="gramEnd"/>
      <w:r w:rsidRPr="0061215C">
        <w:rPr>
          <w:rFonts w:ascii="Arial" w:hAnsi="Arial" w:cs="Arial"/>
          <w:sz w:val="24"/>
          <w:szCs w:val="24"/>
        </w:rPr>
        <w:t xml:space="preserve"> </w:t>
      </w:r>
      <w:proofErr w:type="gramStart"/>
      <w:r w:rsidRPr="0061215C">
        <w:rPr>
          <w:rFonts w:ascii="Arial" w:hAnsi="Arial" w:cs="Arial"/>
          <w:sz w:val="24"/>
          <w:szCs w:val="24"/>
        </w:rPr>
        <w:t>Tujuan dirumuskan secara spesifik dan realistis serta harus dapat menjawab permasalahan dan menangani isu strategis yang muncul.</w:t>
      </w:r>
      <w:proofErr w:type="gramEnd"/>
      <w:r w:rsidRPr="0061215C">
        <w:rPr>
          <w:rFonts w:ascii="Arial" w:hAnsi="Arial" w:cs="Arial"/>
          <w:sz w:val="24"/>
          <w:szCs w:val="24"/>
        </w:rPr>
        <w:t xml:space="preserve"> </w:t>
      </w:r>
      <w:proofErr w:type="gramStart"/>
      <w:r w:rsidRPr="0061215C">
        <w:rPr>
          <w:rFonts w:ascii="Arial" w:hAnsi="Arial" w:cs="Arial"/>
          <w:sz w:val="24"/>
          <w:szCs w:val="24"/>
        </w:rPr>
        <w:t>Tujuan juga harus dapat menggambarkan fungsi pelayanan sesuai tupoksi yang dimiliki oleh Inspektorat.</w:t>
      </w:r>
      <w:proofErr w:type="gramEnd"/>
    </w:p>
    <w:p w:rsidR="0061215C" w:rsidRDefault="0061215C" w:rsidP="00743DA3">
      <w:pPr>
        <w:pStyle w:val="ListParagraph"/>
        <w:tabs>
          <w:tab w:val="left" w:pos="720"/>
        </w:tabs>
        <w:spacing w:after="0" w:line="360" w:lineRule="auto"/>
        <w:ind w:firstLine="720"/>
        <w:jc w:val="both"/>
        <w:rPr>
          <w:rFonts w:ascii="Arial" w:hAnsi="Arial" w:cs="Arial"/>
          <w:b/>
          <w:sz w:val="24"/>
          <w:szCs w:val="24"/>
        </w:rPr>
      </w:pPr>
      <w:r w:rsidRPr="0061215C">
        <w:rPr>
          <w:rFonts w:ascii="Arial" w:hAnsi="Arial" w:cs="Arial"/>
          <w:sz w:val="24"/>
          <w:szCs w:val="24"/>
        </w:rPr>
        <w:t xml:space="preserve"> Tujuan pada pengawasan adalah untuk mendukung pencapaian </w:t>
      </w:r>
      <w:r w:rsidRPr="0061215C">
        <w:rPr>
          <w:rFonts w:ascii="Arial" w:hAnsi="Arial" w:cs="Arial"/>
          <w:b/>
          <w:sz w:val="24"/>
          <w:szCs w:val="24"/>
        </w:rPr>
        <w:t>Misi ke empat RPJMD yaitu Meningkatkan penyelenggaraan pemerintahan daerah yang professional, efektif dan efisien, serta menciptakan stabilitas keamanan dan ketertiban daerah</w:t>
      </w:r>
      <w:r w:rsidRPr="0061215C">
        <w:rPr>
          <w:rFonts w:ascii="Arial" w:hAnsi="Arial" w:cs="Arial"/>
          <w:sz w:val="24"/>
          <w:szCs w:val="24"/>
        </w:rPr>
        <w:t xml:space="preserve">. Tujuan jangka menengah Inspektorat Kabupaten Brebes Tahun 2017 – 2022 adalah </w:t>
      </w:r>
      <w:r w:rsidRPr="0061215C">
        <w:rPr>
          <w:rFonts w:ascii="Arial" w:hAnsi="Arial" w:cs="Arial"/>
          <w:b/>
          <w:sz w:val="24"/>
          <w:szCs w:val="24"/>
        </w:rPr>
        <w:t xml:space="preserve">Meningkatkan penguatan peran pengawasan </w:t>
      </w:r>
      <w:proofErr w:type="gramStart"/>
      <w:r w:rsidRPr="0061215C">
        <w:rPr>
          <w:rFonts w:ascii="Arial" w:hAnsi="Arial" w:cs="Arial"/>
          <w:b/>
          <w:sz w:val="24"/>
          <w:szCs w:val="24"/>
        </w:rPr>
        <w:t>Internal</w:t>
      </w:r>
      <w:proofErr w:type="gramEnd"/>
      <w:r w:rsidRPr="0061215C">
        <w:rPr>
          <w:rFonts w:ascii="Arial" w:hAnsi="Arial" w:cs="Arial"/>
          <w:b/>
          <w:sz w:val="24"/>
          <w:szCs w:val="24"/>
        </w:rPr>
        <w:t xml:space="preserve"> dalam penyelenggaraan pemerintahan daerah</w:t>
      </w:r>
      <w:r>
        <w:rPr>
          <w:rFonts w:ascii="Arial" w:hAnsi="Arial" w:cs="Arial"/>
          <w:b/>
          <w:sz w:val="24"/>
          <w:szCs w:val="24"/>
        </w:rPr>
        <w:t>.</w:t>
      </w:r>
    </w:p>
    <w:p w:rsidR="00743DA3" w:rsidRDefault="00743DA3" w:rsidP="00743DA3">
      <w:pPr>
        <w:pStyle w:val="Heading2"/>
        <w:numPr>
          <w:ilvl w:val="0"/>
          <w:numId w:val="0"/>
        </w:numPr>
        <w:tabs>
          <w:tab w:val="left" w:pos="720"/>
        </w:tabs>
        <w:spacing w:line="276" w:lineRule="auto"/>
        <w:ind w:left="936" w:hanging="360"/>
        <w:jc w:val="both"/>
        <w:rPr>
          <w:rFonts w:ascii="Arial" w:hAnsi="Arial" w:cs="Arial"/>
          <w:b w:val="0"/>
          <w:bCs w:val="0"/>
        </w:rPr>
      </w:pPr>
      <w:r>
        <w:rPr>
          <w:rFonts w:ascii="Arial" w:hAnsi="Arial" w:cs="Arial"/>
          <w:b w:val="0"/>
          <w:bCs w:val="0"/>
        </w:rPr>
        <w:t xml:space="preserve">  </w:t>
      </w:r>
      <w:r w:rsidR="0061215C" w:rsidRPr="00733E38">
        <w:rPr>
          <w:rFonts w:ascii="Arial" w:hAnsi="Arial" w:cs="Arial"/>
          <w:b w:val="0"/>
          <w:bCs w:val="0"/>
        </w:rPr>
        <w:t xml:space="preserve">Strategi dan arah kebijakan Inspektorat Kabupaten Brebes dapat dilihat </w:t>
      </w:r>
      <w:r>
        <w:rPr>
          <w:rFonts w:ascii="Arial" w:hAnsi="Arial" w:cs="Arial"/>
          <w:b w:val="0"/>
          <w:bCs w:val="0"/>
        </w:rPr>
        <w:t>dalam</w:t>
      </w:r>
    </w:p>
    <w:p w:rsidR="0061215C" w:rsidRDefault="0061215C" w:rsidP="00743DA3">
      <w:pPr>
        <w:pStyle w:val="Heading2"/>
        <w:numPr>
          <w:ilvl w:val="0"/>
          <w:numId w:val="0"/>
        </w:numPr>
        <w:tabs>
          <w:tab w:val="left" w:pos="720"/>
        </w:tabs>
        <w:spacing w:line="276" w:lineRule="auto"/>
        <w:ind w:left="936" w:hanging="216"/>
        <w:jc w:val="both"/>
        <w:rPr>
          <w:rFonts w:ascii="Arial" w:hAnsi="Arial" w:cs="Arial"/>
          <w:b w:val="0"/>
          <w:bCs w:val="0"/>
        </w:rPr>
      </w:pPr>
      <w:proofErr w:type="gramStart"/>
      <w:r w:rsidRPr="00733E38">
        <w:rPr>
          <w:rFonts w:ascii="Arial" w:hAnsi="Arial" w:cs="Arial"/>
          <w:b w:val="0"/>
          <w:bCs w:val="0"/>
        </w:rPr>
        <w:t>tabel</w:t>
      </w:r>
      <w:proofErr w:type="gramEnd"/>
      <w:r w:rsidRPr="00733E38">
        <w:rPr>
          <w:rFonts w:ascii="Arial" w:hAnsi="Arial" w:cs="Arial"/>
          <w:b w:val="0"/>
          <w:bCs w:val="0"/>
        </w:rPr>
        <w:t xml:space="preserve"> sebagai berikut : </w:t>
      </w:r>
    </w:p>
    <w:p w:rsidR="0061215C" w:rsidRPr="00A357AB" w:rsidRDefault="0061215C" w:rsidP="0061215C">
      <w:pPr>
        <w:spacing w:line="360" w:lineRule="auto"/>
        <w:jc w:val="center"/>
        <w:rPr>
          <w:rFonts w:ascii="Arial" w:hAnsi="Arial" w:cs="Arial"/>
          <w:b/>
        </w:rPr>
      </w:pPr>
      <w:r>
        <w:rPr>
          <w:rFonts w:ascii="Arial" w:hAnsi="Arial" w:cs="Arial"/>
          <w:b/>
        </w:rPr>
        <w:t xml:space="preserve">Tabel 2.1 </w:t>
      </w:r>
    </w:p>
    <w:p w:rsidR="0061215C" w:rsidRPr="00A357AB" w:rsidRDefault="0061215C" w:rsidP="0061215C">
      <w:pPr>
        <w:spacing w:line="360" w:lineRule="auto"/>
        <w:jc w:val="center"/>
        <w:rPr>
          <w:rFonts w:ascii="Arial" w:hAnsi="Arial" w:cs="Arial"/>
          <w:b/>
        </w:rPr>
      </w:pPr>
      <w:r w:rsidRPr="00A357AB">
        <w:rPr>
          <w:rFonts w:ascii="Arial" w:hAnsi="Arial" w:cs="Arial"/>
          <w:b/>
        </w:rPr>
        <w:t>Strategi dan Arah kebijakan Inspektorat Kabupaten Brebes</w:t>
      </w:r>
      <w:r w:rsidR="00743DA3">
        <w:rPr>
          <w:rFonts w:ascii="Arial" w:hAnsi="Arial" w:cs="Arial"/>
          <w:b/>
        </w:rPr>
        <w:t xml:space="preserve"> 2017 - 2022</w:t>
      </w:r>
    </w:p>
    <w:tbl>
      <w:tblPr>
        <w:tblW w:w="95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4"/>
        <w:gridCol w:w="2552"/>
        <w:gridCol w:w="2325"/>
      </w:tblGrid>
      <w:tr w:rsidR="0061215C" w:rsidRPr="003619F5" w:rsidTr="00857087">
        <w:tc>
          <w:tcPr>
            <w:tcW w:w="9525" w:type="dxa"/>
            <w:gridSpan w:val="4"/>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Visi : “ Menuju Brebes Unggul, Sejahtera dan Berkeadilan’</w:t>
            </w:r>
          </w:p>
        </w:tc>
      </w:tr>
      <w:tr w:rsidR="0061215C" w:rsidRPr="003619F5" w:rsidTr="00857087">
        <w:tc>
          <w:tcPr>
            <w:tcW w:w="9525" w:type="dxa"/>
            <w:gridSpan w:val="4"/>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Misi 4 : “Meningkatkan penyelenggaraan pemerintahan daerah yang professional, efektif dan efisien, serta menciptakan stabilitas keamanan dan ketertiban daerah”</w:t>
            </w:r>
          </w:p>
        </w:tc>
      </w:tr>
      <w:tr w:rsidR="0061215C" w:rsidRPr="003619F5" w:rsidTr="00857087">
        <w:tc>
          <w:tcPr>
            <w:tcW w:w="2324" w:type="dxa"/>
            <w:shd w:val="clear" w:color="auto" w:fill="auto"/>
          </w:tcPr>
          <w:p w:rsidR="0061215C" w:rsidRPr="003619F5" w:rsidRDefault="0061215C" w:rsidP="00ED78BB">
            <w:pPr>
              <w:spacing w:after="0" w:line="360" w:lineRule="auto"/>
              <w:jc w:val="center"/>
              <w:rPr>
                <w:rFonts w:ascii="Arial" w:hAnsi="Arial" w:cs="Arial"/>
                <w:sz w:val="20"/>
                <w:szCs w:val="20"/>
              </w:rPr>
            </w:pPr>
            <w:r w:rsidRPr="003619F5">
              <w:rPr>
                <w:rFonts w:ascii="Arial" w:hAnsi="Arial" w:cs="Arial"/>
                <w:sz w:val="20"/>
                <w:szCs w:val="20"/>
              </w:rPr>
              <w:t>Tujuan</w:t>
            </w:r>
          </w:p>
        </w:tc>
        <w:tc>
          <w:tcPr>
            <w:tcW w:w="2324" w:type="dxa"/>
            <w:shd w:val="clear" w:color="auto" w:fill="auto"/>
          </w:tcPr>
          <w:p w:rsidR="0061215C" w:rsidRPr="003619F5" w:rsidRDefault="0061215C" w:rsidP="00ED78BB">
            <w:pPr>
              <w:spacing w:after="0" w:line="360" w:lineRule="auto"/>
              <w:jc w:val="center"/>
              <w:rPr>
                <w:rFonts w:ascii="Arial" w:hAnsi="Arial" w:cs="Arial"/>
                <w:sz w:val="20"/>
                <w:szCs w:val="20"/>
              </w:rPr>
            </w:pPr>
            <w:r w:rsidRPr="003619F5">
              <w:rPr>
                <w:rFonts w:ascii="Arial" w:hAnsi="Arial" w:cs="Arial"/>
                <w:sz w:val="20"/>
                <w:szCs w:val="20"/>
              </w:rPr>
              <w:t>Sasaran</w:t>
            </w:r>
          </w:p>
        </w:tc>
        <w:tc>
          <w:tcPr>
            <w:tcW w:w="2552" w:type="dxa"/>
            <w:shd w:val="clear" w:color="auto" w:fill="auto"/>
          </w:tcPr>
          <w:p w:rsidR="0061215C" w:rsidRPr="003619F5" w:rsidRDefault="0061215C" w:rsidP="00ED78BB">
            <w:pPr>
              <w:spacing w:after="0" w:line="360" w:lineRule="auto"/>
              <w:jc w:val="center"/>
              <w:rPr>
                <w:rFonts w:ascii="Arial" w:hAnsi="Arial" w:cs="Arial"/>
                <w:sz w:val="20"/>
                <w:szCs w:val="20"/>
              </w:rPr>
            </w:pPr>
            <w:r w:rsidRPr="003619F5">
              <w:rPr>
                <w:rFonts w:ascii="Arial" w:hAnsi="Arial" w:cs="Arial"/>
                <w:sz w:val="20"/>
                <w:szCs w:val="20"/>
              </w:rPr>
              <w:t>Arah Kebijakan</w:t>
            </w:r>
          </w:p>
        </w:tc>
        <w:tc>
          <w:tcPr>
            <w:tcW w:w="2325" w:type="dxa"/>
            <w:shd w:val="clear" w:color="auto" w:fill="auto"/>
          </w:tcPr>
          <w:p w:rsidR="0061215C" w:rsidRPr="003619F5" w:rsidRDefault="0061215C" w:rsidP="00ED78BB">
            <w:pPr>
              <w:spacing w:after="0" w:line="360" w:lineRule="auto"/>
              <w:jc w:val="center"/>
              <w:rPr>
                <w:rFonts w:ascii="Arial" w:hAnsi="Arial" w:cs="Arial"/>
                <w:sz w:val="20"/>
                <w:szCs w:val="20"/>
              </w:rPr>
            </w:pPr>
            <w:r w:rsidRPr="003619F5">
              <w:rPr>
                <w:rFonts w:ascii="Arial" w:hAnsi="Arial" w:cs="Arial"/>
                <w:sz w:val="20"/>
                <w:szCs w:val="20"/>
              </w:rPr>
              <w:t>Strategi</w:t>
            </w:r>
          </w:p>
        </w:tc>
      </w:tr>
      <w:tr w:rsidR="0061215C" w:rsidRPr="003619F5" w:rsidTr="00857087">
        <w:tc>
          <w:tcPr>
            <w:tcW w:w="2324"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Meningkatkan penguatan peran pengawasan Internal dalam penyelenggaraan pemerintahan daerah</w:t>
            </w:r>
          </w:p>
        </w:tc>
        <w:tc>
          <w:tcPr>
            <w:tcW w:w="2324"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Tercapainya Level 3 penuh Kapabilitas APIP</w:t>
            </w:r>
          </w:p>
        </w:tc>
        <w:tc>
          <w:tcPr>
            <w:tcW w:w="2552"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 xml:space="preserve">Meningkatkan kemampuan dan kompetensi APIP dalam melaksanakan pengawasan yang berorientasi terhadap 3E serta ketaatan terhadap peraturan yang ada  </w:t>
            </w:r>
          </w:p>
        </w:tc>
        <w:tc>
          <w:tcPr>
            <w:tcW w:w="2325"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Peningkatan peran APIP dalam memberikan early warning system kepada Kepala daerah</w:t>
            </w:r>
          </w:p>
        </w:tc>
      </w:tr>
      <w:tr w:rsidR="0061215C" w:rsidRPr="003619F5" w:rsidTr="00857087">
        <w:tc>
          <w:tcPr>
            <w:tcW w:w="2324" w:type="dxa"/>
            <w:shd w:val="clear" w:color="auto" w:fill="auto"/>
          </w:tcPr>
          <w:p w:rsidR="0061215C" w:rsidRPr="003619F5" w:rsidRDefault="0061215C" w:rsidP="00ED78BB">
            <w:pPr>
              <w:spacing w:after="0" w:line="360" w:lineRule="auto"/>
              <w:rPr>
                <w:rFonts w:ascii="Arial" w:hAnsi="Arial" w:cs="Arial"/>
                <w:sz w:val="20"/>
                <w:szCs w:val="20"/>
              </w:rPr>
            </w:pPr>
          </w:p>
        </w:tc>
        <w:tc>
          <w:tcPr>
            <w:tcW w:w="2324" w:type="dxa"/>
            <w:shd w:val="clear" w:color="auto" w:fill="auto"/>
          </w:tcPr>
          <w:p w:rsidR="0061215C" w:rsidRPr="003619F5" w:rsidRDefault="0061215C" w:rsidP="00ED78BB">
            <w:pPr>
              <w:spacing w:after="0" w:line="360" w:lineRule="auto"/>
              <w:rPr>
                <w:rFonts w:ascii="Arial" w:hAnsi="Arial" w:cs="Arial"/>
                <w:sz w:val="20"/>
                <w:szCs w:val="20"/>
              </w:rPr>
            </w:pPr>
          </w:p>
        </w:tc>
        <w:tc>
          <w:tcPr>
            <w:tcW w:w="2552"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Mengembangkan sumber daya aparatur pengawasan yang professional dan kompeten</w:t>
            </w:r>
          </w:p>
        </w:tc>
        <w:tc>
          <w:tcPr>
            <w:tcW w:w="2325"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Peningkatan kapasitas SDM di bidang pengawasan</w:t>
            </w:r>
          </w:p>
        </w:tc>
      </w:tr>
      <w:tr w:rsidR="0061215C" w:rsidRPr="003619F5" w:rsidTr="00857087">
        <w:tc>
          <w:tcPr>
            <w:tcW w:w="2324" w:type="dxa"/>
            <w:shd w:val="clear" w:color="auto" w:fill="auto"/>
          </w:tcPr>
          <w:p w:rsidR="0061215C" w:rsidRPr="003619F5" w:rsidRDefault="0061215C" w:rsidP="00ED78BB">
            <w:pPr>
              <w:spacing w:after="0" w:line="360" w:lineRule="auto"/>
              <w:rPr>
                <w:rFonts w:ascii="Arial" w:hAnsi="Arial" w:cs="Arial"/>
                <w:sz w:val="20"/>
                <w:szCs w:val="20"/>
              </w:rPr>
            </w:pPr>
          </w:p>
        </w:tc>
        <w:tc>
          <w:tcPr>
            <w:tcW w:w="2324"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Tercapainya nilai 3 Maturitas SPIP</w:t>
            </w:r>
          </w:p>
        </w:tc>
        <w:tc>
          <w:tcPr>
            <w:tcW w:w="2552"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Mendorong peran aktif dari mitra kerja untuk mengidentifikasi resiko dan kelemahan yang ada guna mengefektifkan kegiatan pengawasan</w:t>
            </w:r>
          </w:p>
        </w:tc>
        <w:tc>
          <w:tcPr>
            <w:tcW w:w="2325" w:type="dxa"/>
            <w:shd w:val="clear" w:color="auto" w:fill="auto"/>
          </w:tcPr>
          <w:p w:rsidR="0061215C" w:rsidRPr="003619F5" w:rsidRDefault="0061215C" w:rsidP="00ED78BB">
            <w:pPr>
              <w:spacing w:after="0" w:line="360" w:lineRule="auto"/>
              <w:rPr>
                <w:rFonts w:ascii="Arial" w:hAnsi="Arial" w:cs="Arial"/>
                <w:sz w:val="20"/>
                <w:szCs w:val="20"/>
              </w:rPr>
            </w:pPr>
            <w:r w:rsidRPr="003619F5">
              <w:rPr>
                <w:rFonts w:ascii="Arial" w:hAnsi="Arial" w:cs="Arial"/>
                <w:sz w:val="20"/>
                <w:szCs w:val="20"/>
              </w:rPr>
              <w:t>Optimalisasi manajemen resiko sebagai upaya peningkatan pengendalian intern dengan membuat Risk Register dan Rencana Tindak Pengendalian PD</w:t>
            </w:r>
          </w:p>
        </w:tc>
      </w:tr>
    </w:tbl>
    <w:p w:rsidR="0061215C" w:rsidRPr="00B511F5" w:rsidRDefault="0061215C" w:rsidP="00B511F5">
      <w:pPr>
        <w:spacing w:after="0" w:line="360" w:lineRule="auto"/>
        <w:jc w:val="both"/>
        <w:rPr>
          <w:rFonts w:ascii="Arial" w:hAnsi="Arial" w:cs="Arial"/>
          <w:sz w:val="24"/>
          <w:szCs w:val="24"/>
        </w:rPr>
      </w:pPr>
    </w:p>
    <w:p w:rsidR="00EE1E58" w:rsidRPr="002103AC" w:rsidRDefault="002F238E" w:rsidP="00EE1E58">
      <w:pPr>
        <w:pStyle w:val="ListParagraph"/>
        <w:numPr>
          <w:ilvl w:val="0"/>
          <w:numId w:val="9"/>
        </w:numPr>
        <w:spacing w:after="0" w:line="360" w:lineRule="auto"/>
        <w:ind w:left="450"/>
        <w:rPr>
          <w:rFonts w:ascii="Arial" w:hAnsi="Arial" w:cs="Arial"/>
          <w:b/>
          <w:sz w:val="24"/>
          <w:szCs w:val="24"/>
        </w:rPr>
      </w:pPr>
      <w:r>
        <w:rPr>
          <w:rFonts w:ascii="Arial" w:hAnsi="Arial" w:cs="Arial"/>
          <w:b/>
          <w:sz w:val="24"/>
          <w:szCs w:val="24"/>
        </w:rPr>
        <w:t>Perjanjian Kinerja 2019</w:t>
      </w:r>
    </w:p>
    <w:p w:rsidR="003D1876" w:rsidRDefault="00394173" w:rsidP="00B511F5">
      <w:pPr>
        <w:tabs>
          <w:tab w:val="left" w:pos="90"/>
        </w:tabs>
        <w:spacing w:after="0" w:line="480" w:lineRule="exact"/>
        <w:ind w:left="450" w:firstLine="720"/>
        <w:jc w:val="both"/>
        <w:rPr>
          <w:rFonts w:ascii="Arial" w:hAnsi="Arial" w:cs="Arial"/>
          <w:sz w:val="24"/>
          <w:szCs w:val="24"/>
        </w:rPr>
      </w:pPr>
      <w:r>
        <w:rPr>
          <w:rFonts w:ascii="Arial" w:hAnsi="Arial" w:cs="Arial"/>
          <w:sz w:val="24"/>
          <w:szCs w:val="24"/>
        </w:rPr>
        <w:t>Sesuai dengan Peraturan Menteri Pendayagunaan Aparatur Negar</w:t>
      </w:r>
      <w:r w:rsidR="0064005C">
        <w:rPr>
          <w:rFonts w:ascii="Arial" w:hAnsi="Arial" w:cs="Arial"/>
          <w:sz w:val="24"/>
          <w:szCs w:val="24"/>
        </w:rPr>
        <w:t>a</w:t>
      </w:r>
      <w:r>
        <w:rPr>
          <w:rFonts w:ascii="Arial" w:hAnsi="Arial" w:cs="Arial"/>
          <w:sz w:val="24"/>
          <w:szCs w:val="24"/>
        </w:rPr>
        <w:t xml:space="preserve"> dan Reformasi Birokrasi RI Nomor 53 Tahun 2014 bahwa </w:t>
      </w:r>
      <w:r w:rsidR="00EE1E58">
        <w:rPr>
          <w:rFonts w:ascii="Arial" w:hAnsi="Arial" w:cs="Arial"/>
          <w:sz w:val="24"/>
          <w:szCs w:val="24"/>
        </w:rPr>
        <w:t xml:space="preserve">perjanjian </w:t>
      </w:r>
      <w:r>
        <w:rPr>
          <w:rFonts w:ascii="Arial" w:hAnsi="Arial" w:cs="Arial"/>
          <w:sz w:val="24"/>
          <w:szCs w:val="24"/>
        </w:rPr>
        <w:t xml:space="preserve">kinerja adalah lembar / dokumen yang berisikan penugasan dari pimpinan instansi yang lebih tinggi </w:t>
      </w:r>
      <w:r w:rsidR="00EE1E58">
        <w:rPr>
          <w:rFonts w:ascii="Arial" w:hAnsi="Arial" w:cs="Arial"/>
          <w:sz w:val="24"/>
          <w:szCs w:val="24"/>
        </w:rPr>
        <w:t>kepada pimpinan inst</w:t>
      </w:r>
      <w:r w:rsidR="00083DF7">
        <w:rPr>
          <w:rFonts w:ascii="Arial" w:hAnsi="Arial" w:cs="Arial"/>
          <w:sz w:val="24"/>
          <w:szCs w:val="24"/>
        </w:rPr>
        <w:t>a</w:t>
      </w:r>
      <w:r w:rsidR="00EE1E58">
        <w:rPr>
          <w:rFonts w:ascii="Arial" w:hAnsi="Arial" w:cs="Arial"/>
          <w:sz w:val="24"/>
          <w:szCs w:val="24"/>
        </w:rPr>
        <w:t>n</w:t>
      </w:r>
      <w:r w:rsidR="00083DF7">
        <w:rPr>
          <w:rFonts w:ascii="Arial" w:hAnsi="Arial" w:cs="Arial"/>
          <w:sz w:val="24"/>
          <w:szCs w:val="24"/>
        </w:rPr>
        <w:t xml:space="preserve">si </w:t>
      </w:r>
      <w:r w:rsidR="00EE1E58">
        <w:rPr>
          <w:rFonts w:ascii="Arial" w:hAnsi="Arial" w:cs="Arial"/>
          <w:sz w:val="24"/>
          <w:szCs w:val="24"/>
        </w:rPr>
        <w:t>yang lebih rendah untuk melaksanakan program / kegiatan yang disertai dengan indicator kinerja.</w:t>
      </w:r>
      <w:r>
        <w:rPr>
          <w:rFonts w:ascii="Arial" w:hAnsi="Arial" w:cs="Arial"/>
          <w:sz w:val="24"/>
          <w:szCs w:val="24"/>
        </w:rPr>
        <w:t xml:space="preserve"> </w:t>
      </w:r>
    </w:p>
    <w:p w:rsidR="00743DA3" w:rsidRDefault="00743DA3" w:rsidP="00B511F5">
      <w:pPr>
        <w:tabs>
          <w:tab w:val="left" w:pos="90"/>
        </w:tabs>
        <w:spacing w:after="0" w:line="480" w:lineRule="exact"/>
        <w:ind w:left="450" w:firstLine="720"/>
        <w:jc w:val="both"/>
        <w:rPr>
          <w:rFonts w:ascii="Arial" w:hAnsi="Arial" w:cs="Arial"/>
          <w:sz w:val="24"/>
          <w:szCs w:val="24"/>
        </w:rPr>
      </w:pPr>
      <w:r>
        <w:rPr>
          <w:rFonts w:ascii="Arial" w:hAnsi="Arial" w:cs="Arial"/>
          <w:sz w:val="24"/>
          <w:szCs w:val="24"/>
        </w:rPr>
        <w:t xml:space="preserve">Tujuan penyusunan perjanjian </w:t>
      </w:r>
      <w:proofErr w:type="gramStart"/>
      <w:r>
        <w:rPr>
          <w:rFonts w:ascii="Arial" w:hAnsi="Arial" w:cs="Arial"/>
          <w:sz w:val="24"/>
          <w:szCs w:val="24"/>
        </w:rPr>
        <w:t>kinerja :</w:t>
      </w:r>
      <w:proofErr w:type="gramEnd"/>
    </w:p>
    <w:p w:rsidR="00743DA3" w:rsidRDefault="00743DA3" w:rsidP="00B511F5">
      <w:pPr>
        <w:pStyle w:val="ListParagraph"/>
        <w:numPr>
          <w:ilvl w:val="0"/>
          <w:numId w:val="13"/>
        </w:numPr>
        <w:tabs>
          <w:tab w:val="left" w:pos="90"/>
        </w:tabs>
        <w:spacing w:after="0" w:line="480" w:lineRule="exact"/>
        <w:jc w:val="both"/>
        <w:rPr>
          <w:rFonts w:ascii="Arial" w:hAnsi="Arial" w:cs="Arial"/>
          <w:sz w:val="24"/>
          <w:szCs w:val="24"/>
        </w:rPr>
      </w:pPr>
      <w:r>
        <w:rPr>
          <w:rFonts w:ascii="Arial" w:hAnsi="Arial" w:cs="Arial"/>
          <w:sz w:val="24"/>
          <w:szCs w:val="24"/>
        </w:rPr>
        <w:t>Sebagai wujud nyata komitmen antara penerima dan pemberi amanah untuk meningkatkan integritas, akuntabilitas, tranparansi dan kinerja aparatur ;</w:t>
      </w:r>
    </w:p>
    <w:p w:rsidR="00743DA3" w:rsidRPr="00743DA3" w:rsidRDefault="00743DA3" w:rsidP="00B511F5">
      <w:pPr>
        <w:pStyle w:val="ListParagraph"/>
        <w:numPr>
          <w:ilvl w:val="0"/>
          <w:numId w:val="13"/>
        </w:numPr>
        <w:tabs>
          <w:tab w:val="left" w:pos="720"/>
        </w:tabs>
        <w:spacing w:after="0" w:line="480" w:lineRule="exact"/>
        <w:contextualSpacing w:val="0"/>
        <w:jc w:val="both"/>
        <w:rPr>
          <w:rFonts w:ascii="Arial" w:hAnsi="Arial"/>
          <w:sz w:val="24"/>
          <w:szCs w:val="24"/>
          <w:lang w:val="sv-SE"/>
        </w:rPr>
      </w:pPr>
      <w:r w:rsidRPr="00743DA3">
        <w:rPr>
          <w:rFonts w:ascii="Arial" w:hAnsi="Arial"/>
          <w:sz w:val="24"/>
          <w:szCs w:val="24"/>
          <w:lang w:val="sv-SE"/>
        </w:rPr>
        <w:t>Menciptakan tolok ukur kinerja sebagai dasar evaluasi kinerja aparatur.</w:t>
      </w:r>
    </w:p>
    <w:p w:rsidR="00743DA3" w:rsidRPr="00743DA3" w:rsidRDefault="00743DA3" w:rsidP="00B511F5">
      <w:pPr>
        <w:pStyle w:val="ListParagraph"/>
        <w:numPr>
          <w:ilvl w:val="0"/>
          <w:numId w:val="13"/>
        </w:numPr>
        <w:tabs>
          <w:tab w:val="left" w:pos="720"/>
        </w:tabs>
        <w:spacing w:after="0" w:line="480" w:lineRule="exact"/>
        <w:contextualSpacing w:val="0"/>
        <w:jc w:val="both"/>
        <w:rPr>
          <w:rFonts w:ascii="Arial" w:hAnsi="Arial"/>
          <w:sz w:val="24"/>
          <w:szCs w:val="24"/>
          <w:lang w:val="sv-SE"/>
        </w:rPr>
      </w:pPr>
      <w:r w:rsidRPr="00743DA3">
        <w:rPr>
          <w:rFonts w:ascii="Arial" w:hAnsi="Arial"/>
          <w:sz w:val="24"/>
          <w:szCs w:val="24"/>
          <w:lang w:val="sv-SE"/>
        </w:rPr>
        <w:t>Sebagai dasar penilaian keberhasilan atau kegagalan pencapaian tujuan dan sasaran organisasi dan sebagai dasar pemberian penghargaan dan sanksi.</w:t>
      </w:r>
    </w:p>
    <w:p w:rsidR="00743DA3" w:rsidRPr="00743DA3" w:rsidRDefault="00743DA3" w:rsidP="00B511F5">
      <w:pPr>
        <w:pStyle w:val="ListParagraph"/>
        <w:numPr>
          <w:ilvl w:val="0"/>
          <w:numId w:val="13"/>
        </w:numPr>
        <w:tabs>
          <w:tab w:val="left" w:pos="720"/>
        </w:tabs>
        <w:spacing w:after="0" w:line="480" w:lineRule="exact"/>
        <w:contextualSpacing w:val="0"/>
        <w:jc w:val="both"/>
        <w:rPr>
          <w:rFonts w:ascii="Arial" w:hAnsi="Arial"/>
          <w:sz w:val="24"/>
          <w:szCs w:val="24"/>
          <w:lang w:val="sv-SE"/>
        </w:rPr>
      </w:pPr>
      <w:r w:rsidRPr="00743DA3">
        <w:rPr>
          <w:rFonts w:ascii="Arial" w:hAnsi="Arial"/>
          <w:sz w:val="24"/>
          <w:szCs w:val="24"/>
          <w:lang w:val="sv-SE"/>
        </w:rPr>
        <w:t>Sebagai dasar bagi pemberi amanah untuk melakukan monitoring, evaluasi dan supervisi atas perkembangan/ kemajuan kinerja penerima amanah.</w:t>
      </w:r>
    </w:p>
    <w:p w:rsidR="00743DA3" w:rsidRPr="00743DA3" w:rsidRDefault="00743DA3" w:rsidP="00B511F5">
      <w:pPr>
        <w:pStyle w:val="ListParagraph"/>
        <w:numPr>
          <w:ilvl w:val="0"/>
          <w:numId w:val="13"/>
        </w:numPr>
        <w:tabs>
          <w:tab w:val="left" w:pos="90"/>
        </w:tabs>
        <w:spacing w:after="0" w:line="480" w:lineRule="exact"/>
        <w:jc w:val="both"/>
        <w:rPr>
          <w:rFonts w:ascii="Arial" w:hAnsi="Arial" w:cs="Arial"/>
          <w:sz w:val="24"/>
          <w:szCs w:val="24"/>
        </w:rPr>
      </w:pPr>
      <w:r w:rsidRPr="00743DA3">
        <w:rPr>
          <w:rFonts w:ascii="Arial" w:hAnsi="Arial"/>
          <w:sz w:val="24"/>
          <w:szCs w:val="24"/>
          <w:lang w:val="sv-SE"/>
        </w:rPr>
        <w:t>Sebagai dasar dalam penetapan sasaran kinerja pegawai</w:t>
      </w:r>
      <w:r>
        <w:rPr>
          <w:rFonts w:ascii="Arial" w:hAnsi="Arial"/>
          <w:sz w:val="24"/>
          <w:szCs w:val="24"/>
          <w:lang w:val="sv-SE"/>
        </w:rPr>
        <w:t>.</w:t>
      </w:r>
    </w:p>
    <w:p w:rsidR="00743DA3" w:rsidRDefault="00743DA3" w:rsidP="00B511F5">
      <w:pPr>
        <w:tabs>
          <w:tab w:val="left" w:pos="90"/>
        </w:tabs>
        <w:spacing w:after="0" w:line="480" w:lineRule="exact"/>
        <w:ind w:left="360" w:firstLine="810"/>
        <w:jc w:val="both"/>
        <w:rPr>
          <w:rFonts w:ascii="Arial" w:hAnsi="Arial" w:cs="Arial"/>
          <w:sz w:val="24"/>
          <w:szCs w:val="24"/>
        </w:rPr>
      </w:pPr>
      <w:r>
        <w:rPr>
          <w:rFonts w:ascii="Arial" w:hAnsi="Arial" w:cs="Arial"/>
          <w:sz w:val="24"/>
          <w:szCs w:val="24"/>
        </w:rPr>
        <w:t>Dalam rangka mewujudkan manajemen pemerintahan yang efektif, transparan dan akuntabel serta berorientasi pada hasil, Inspektur Kabupaten Brebes pada tahun 201</w:t>
      </w:r>
      <w:r w:rsidR="002F238E">
        <w:rPr>
          <w:rFonts w:ascii="Arial" w:hAnsi="Arial" w:cs="Arial"/>
          <w:sz w:val="24"/>
          <w:szCs w:val="24"/>
        </w:rPr>
        <w:t>9</w:t>
      </w:r>
      <w:r>
        <w:rPr>
          <w:rFonts w:ascii="Arial" w:hAnsi="Arial" w:cs="Arial"/>
          <w:sz w:val="24"/>
          <w:szCs w:val="24"/>
        </w:rPr>
        <w:t xml:space="preserve"> telah membuat Perjanjian Kinerja dengan Bupati Brebes untuk mewujudkan target kinerja ( secara lengkap termuat pada Lampiran 1).</w:t>
      </w:r>
    </w:p>
    <w:p w:rsidR="00743DA3" w:rsidRDefault="00743DA3" w:rsidP="00B511F5">
      <w:pPr>
        <w:tabs>
          <w:tab w:val="left" w:pos="90"/>
        </w:tabs>
        <w:spacing w:after="0" w:line="480" w:lineRule="exact"/>
        <w:ind w:left="360" w:firstLine="810"/>
        <w:jc w:val="both"/>
        <w:rPr>
          <w:rFonts w:ascii="Arial" w:hAnsi="Arial" w:cs="Arial"/>
          <w:sz w:val="24"/>
          <w:szCs w:val="24"/>
        </w:rPr>
      </w:pPr>
      <w:r>
        <w:rPr>
          <w:rFonts w:ascii="Arial" w:hAnsi="Arial" w:cs="Arial"/>
          <w:sz w:val="24"/>
          <w:szCs w:val="24"/>
        </w:rPr>
        <w:t>Penyusunan Perjanjian Kinerja Inspekr</w:t>
      </w:r>
      <w:r w:rsidR="002F238E">
        <w:rPr>
          <w:rFonts w:ascii="Arial" w:hAnsi="Arial" w:cs="Arial"/>
          <w:sz w:val="24"/>
          <w:szCs w:val="24"/>
        </w:rPr>
        <w:t>orat Kabupaten Brebes tahun 2019</w:t>
      </w:r>
      <w:r>
        <w:rPr>
          <w:rFonts w:ascii="Arial" w:hAnsi="Arial" w:cs="Arial"/>
          <w:sz w:val="24"/>
          <w:szCs w:val="24"/>
        </w:rPr>
        <w:t xml:space="preserve"> mengacu pada dokumen Renstra Inspektorat Kabu</w:t>
      </w:r>
      <w:r w:rsidR="00171855">
        <w:rPr>
          <w:rFonts w:ascii="Arial" w:hAnsi="Arial" w:cs="Arial"/>
          <w:sz w:val="24"/>
          <w:szCs w:val="24"/>
        </w:rPr>
        <w:t>paten Brebes 2017 – 2022, dokumen Rencana Ki</w:t>
      </w:r>
      <w:r w:rsidR="002F238E">
        <w:rPr>
          <w:rFonts w:ascii="Arial" w:hAnsi="Arial" w:cs="Arial"/>
          <w:sz w:val="24"/>
          <w:szCs w:val="24"/>
        </w:rPr>
        <w:t>nerja Tahunan ( RKT ) tahun 2019</w:t>
      </w:r>
      <w:r w:rsidR="00171855">
        <w:rPr>
          <w:rFonts w:ascii="Arial" w:hAnsi="Arial" w:cs="Arial"/>
          <w:sz w:val="24"/>
          <w:szCs w:val="24"/>
        </w:rPr>
        <w:t>, Dokumen Rencana Kerja Tahun 201</w:t>
      </w:r>
      <w:r w:rsidR="002F238E">
        <w:rPr>
          <w:rFonts w:ascii="Arial" w:hAnsi="Arial" w:cs="Arial"/>
          <w:sz w:val="24"/>
          <w:szCs w:val="24"/>
        </w:rPr>
        <w:t>9</w:t>
      </w:r>
      <w:r w:rsidR="00171855">
        <w:rPr>
          <w:rFonts w:ascii="Arial" w:hAnsi="Arial" w:cs="Arial"/>
          <w:sz w:val="24"/>
          <w:szCs w:val="24"/>
        </w:rPr>
        <w:t>, dan dokumen Pelaksanaan Anggaran ( DPA ) dan Dokumen Pelaksanaan Anggaran Perubahan (DPA-P) Tahun 201</w:t>
      </w:r>
      <w:r w:rsidR="002F238E">
        <w:rPr>
          <w:rFonts w:ascii="Arial" w:hAnsi="Arial" w:cs="Arial"/>
          <w:sz w:val="24"/>
          <w:szCs w:val="24"/>
        </w:rPr>
        <w:t>9</w:t>
      </w:r>
      <w:r w:rsidR="00171855">
        <w:rPr>
          <w:rFonts w:ascii="Arial" w:hAnsi="Arial" w:cs="Arial"/>
          <w:sz w:val="24"/>
          <w:szCs w:val="24"/>
        </w:rPr>
        <w:t>. Inspektorat Kabupaten Brebes telah menetapakan Perj</w:t>
      </w:r>
      <w:r w:rsidR="002F238E">
        <w:rPr>
          <w:rFonts w:ascii="Arial" w:hAnsi="Arial" w:cs="Arial"/>
          <w:sz w:val="24"/>
          <w:szCs w:val="24"/>
        </w:rPr>
        <w:t>anjian Kinerja Tahun 2019</w:t>
      </w:r>
      <w:r w:rsidR="00171855">
        <w:rPr>
          <w:rFonts w:ascii="Arial" w:hAnsi="Arial" w:cs="Arial"/>
          <w:sz w:val="24"/>
          <w:szCs w:val="24"/>
        </w:rPr>
        <w:t xml:space="preserve"> dengan uraian sebagai </w:t>
      </w:r>
      <w:proofErr w:type="gramStart"/>
      <w:r w:rsidR="00171855">
        <w:rPr>
          <w:rFonts w:ascii="Arial" w:hAnsi="Arial" w:cs="Arial"/>
          <w:sz w:val="24"/>
          <w:szCs w:val="24"/>
        </w:rPr>
        <w:t>berikut :</w:t>
      </w:r>
      <w:proofErr w:type="gramEnd"/>
    </w:p>
    <w:p w:rsidR="00171855" w:rsidRDefault="00171855" w:rsidP="002103AC">
      <w:pPr>
        <w:tabs>
          <w:tab w:val="left" w:pos="90"/>
        </w:tabs>
        <w:spacing w:after="0" w:line="360" w:lineRule="auto"/>
        <w:jc w:val="center"/>
        <w:rPr>
          <w:rFonts w:ascii="Arial" w:hAnsi="Arial" w:cs="Arial"/>
          <w:sz w:val="24"/>
          <w:szCs w:val="24"/>
        </w:rPr>
      </w:pPr>
      <w:proofErr w:type="gramStart"/>
      <w:r>
        <w:rPr>
          <w:rFonts w:ascii="Arial" w:hAnsi="Arial" w:cs="Arial"/>
          <w:sz w:val="24"/>
          <w:szCs w:val="24"/>
        </w:rPr>
        <w:lastRenderedPageBreak/>
        <w:t>Tabel 2.</w:t>
      </w:r>
      <w:proofErr w:type="gramEnd"/>
      <w:r>
        <w:rPr>
          <w:rFonts w:ascii="Arial" w:hAnsi="Arial" w:cs="Arial"/>
          <w:sz w:val="24"/>
          <w:szCs w:val="24"/>
        </w:rPr>
        <w:t xml:space="preserve"> 2</w:t>
      </w:r>
    </w:p>
    <w:p w:rsidR="00171855" w:rsidRDefault="00171855" w:rsidP="002103AC">
      <w:pPr>
        <w:tabs>
          <w:tab w:val="left" w:pos="90"/>
        </w:tabs>
        <w:spacing w:after="0" w:line="360" w:lineRule="auto"/>
        <w:jc w:val="center"/>
        <w:rPr>
          <w:rFonts w:ascii="Arial" w:hAnsi="Arial" w:cs="Arial"/>
          <w:sz w:val="24"/>
          <w:szCs w:val="24"/>
        </w:rPr>
      </w:pPr>
      <w:r>
        <w:rPr>
          <w:rFonts w:ascii="Arial" w:hAnsi="Arial" w:cs="Arial"/>
          <w:sz w:val="24"/>
          <w:szCs w:val="24"/>
        </w:rPr>
        <w:t>Perjanjian Kinerja Inspekt</w:t>
      </w:r>
      <w:r w:rsidR="002F238E">
        <w:rPr>
          <w:rFonts w:ascii="Arial" w:hAnsi="Arial" w:cs="Arial"/>
          <w:sz w:val="24"/>
          <w:szCs w:val="24"/>
        </w:rPr>
        <w:t>orat Kabupaten Brebes Tahun 2019</w:t>
      </w:r>
    </w:p>
    <w:tbl>
      <w:tblPr>
        <w:tblStyle w:val="TableGrid"/>
        <w:tblW w:w="9648" w:type="dxa"/>
        <w:tblLook w:val="04A0" w:firstRow="1" w:lastRow="0" w:firstColumn="1" w:lastColumn="0" w:noHBand="0" w:noVBand="1"/>
      </w:tblPr>
      <w:tblGrid>
        <w:gridCol w:w="648"/>
        <w:gridCol w:w="3092"/>
        <w:gridCol w:w="2938"/>
        <w:gridCol w:w="1530"/>
        <w:gridCol w:w="1440"/>
      </w:tblGrid>
      <w:tr w:rsidR="00171855" w:rsidRPr="002F238E" w:rsidTr="002F238E">
        <w:tc>
          <w:tcPr>
            <w:tcW w:w="648" w:type="dxa"/>
          </w:tcPr>
          <w:p w:rsidR="00171855" w:rsidRPr="002F238E" w:rsidRDefault="00171855" w:rsidP="002F238E">
            <w:pPr>
              <w:tabs>
                <w:tab w:val="left" w:pos="90"/>
              </w:tabs>
              <w:spacing w:line="460" w:lineRule="exact"/>
              <w:jc w:val="both"/>
              <w:rPr>
                <w:rFonts w:ascii="Arial" w:hAnsi="Arial" w:cs="Arial"/>
                <w:sz w:val="24"/>
                <w:szCs w:val="24"/>
              </w:rPr>
            </w:pPr>
            <w:r w:rsidRPr="002F238E">
              <w:rPr>
                <w:rFonts w:ascii="Arial" w:hAnsi="Arial" w:cs="Arial"/>
                <w:sz w:val="24"/>
                <w:szCs w:val="24"/>
              </w:rPr>
              <w:t>No</w:t>
            </w:r>
          </w:p>
        </w:tc>
        <w:tc>
          <w:tcPr>
            <w:tcW w:w="3092" w:type="dxa"/>
          </w:tcPr>
          <w:p w:rsidR="00171855" w:rsidRPr="002F238E" w:rsidRDefault="00171855" w:rsidP="002F238E">
            <w:pPr>
              <w:tabs>
                <w:tab w:val="left" w:pos="90"/>
              </w:tabs>
              <w:spacing w:line="460" w:lineRule="exact"/>
              <w:jc w:val="both"/>
              <w:rPr>
                <w:rFonts w:ascii="Arial" w:hAnsi="Arial" w:cs="Arial"/>
                <w:sz w:val="24"/>
                <w:szCs w:val="24"/>
              </w:rPr>
            </w:pPr>
            <w:r w:rsidRPr="002F238E">
              <w:rPr>
                <w:rFonts w:ascii="Arial" w:hAnsi="Arial" w:cs="Arial"/>
                <w:sz w:val="24"/>
                <w:szCs w:val="24"/>
              </w:rPr>
              <w:t xml:space="preserve">Sasaran Strategis </w:t>
            </w:r>
          </w:p>
        </w:tc>
        <w:tc>
          <w:tcPr>
            <w:tcW w:w="2938" w:type="dxa"/>
          </w:tcPr>
          <w:p w:rsidR="00171855" w:rsidRPr="002F238E" w:rsidRDefault="00171855" w:rsidP="002F238E">
            <w:pPr>
              <w:tabs>
                <w:tab w:val="left" w:pos="90"/>
              </w:tabs>
              <w:spacing w:line="460" w:lineRule="exact"/>
              <w:jc w:val="both"/>
              <w:rPr>
                <w:rFonts w:ascii="Arial" w:hAnsi="Arial" w:cs="Arial"/>
                <w:sz w:val="24"/>
                <w:szCs w:val="24"/>
              </w:rPr>
            </w:pPr>
            <w:r w:rsidRPr="002F238E">
              <w:rPr>
                <w:rFonts w:ascii="Arial" w:hAnsi="Arial" w:cs="Arial"/>
                <w:sz w:val="24"/>
                <w:szCs w:val="24"/>
              </w:rPr>
              <w:t>Indikator Kinerja</w:t>
            </w:r>
          </w:p>
        </w:tc>
        <w:tc>
          <w:tcPr>
            <w:tcW w:w="1530" w:type="dxa"/>
          </w:tcPr>
          <w:p w:rsidR="00171855" w:rsidRPr="002F238E" w:rsidRDefault="00171855" w:rsidP="002F238E">
            <w:pPr>
              <w:tabs>
                <w:tab w:val="left" w:pos="90"/>
              </w:tabs>
              <w:spacing w:line="460" w:lineRule="exact"/>
              <w:jc w:val="both"/>
              <w:rPr>
                <w:rFonts w:ascii="Arial" w:hAnsi="Arial" w:cs="Arial"/>
                <w:sz w:val="24"/>
                <w:szCs w:val="24"/>
              </w:rPr>
            </w:pPr>
            <w:r w:rsidRPr="002F238E">
              <w:rPr>
                <w:rFonts w:ascii="Arial" w:hAnsi="Arial" w:cs="Arial"/>
                <w:sz w:val="24"/>
                <w:szCs w:val="24"/>
              </w:rPr>
              <w:t xml:space="preserve">Satuan </w:t>
            </w:r>
          </w:p>
        </w:tc>
        <w:tc>
          <w:tcPr>
            <w:tcW w:w="1440" w:type="dxa"/>
          </w:tcPr>
          <w:p w:rsidR="00171855" w:rsidRPr="002F238E" w:rsidRDefault="00171855" w:rsidP="002F238E">
            <w:pPr>
              <w:tabs>
                <w:tab w:val="left" w:pos="90"/>
              </w:tabs>
              <w:spacing w:line="460" w:lineRule="exact"/>
              <w:jc w:val="both"/>
              <w:rPr>
                <w:rFonts w:ascii="Arial" w:hAnsi="Arial" w:cs="Arial"/>
                <w:sz w:val="24"/>
                <w:szCs w:val="24"/>
              </w:rPr>
            </w:pPr>
            <w:r w:rsidRPr="002F238E">
              <w:rPr>
                <w:rFonts w:ascii="Arial" w:hAnsi="Arial" w:cs="Arial"/>
                <w:sz w:val="24"/>
                <w:szCs w:val="24"/>
              </w:rPr>
              <w:t xml:space="preserve">Target </w:t>
            </w:r>
          </w:p>
        </w:tc>
      </w:tr>
      <w:tr w:rsidR="006743FB" w:rsidRPr="002F238E" w:rsidTr="002F238E">
        <w:tc>
          <w:tcPr>
            <w:tcW w:w="648" w:type="dxa"/>
          </w:tcPr>
          <w:p w:rsidR="006743FB" w:rsidRPr="002F238E" w:rsidRDefault="006743FB" w:rsidP="002F238E">
            <w:pPr>
              <w:tabs>
                <w:tab w:val="left" w:pos="90"/>
              </w:tabs>
              <w:spacing w:line="460" w:lineRule="exact"/>
              <w:jc w:val="both"/>
              <w:rPr>
                <w:rFonts w:ascii="Arial" w:hAnsi="Arial" w:cs="Arial"/>
                <w:sz w:val="24"/>
                <w:szCs w:val="24"/>
              </w:rPr>
            </w:pPr>
            <w:r w:rsidRPr="002F238E">
              <w:rPr>
                <w:rFonts w:ascii="Arial" w:hAnsi="Arial" w:cs="Arial"/>
                <w:sz w:val="24"/>
                <w:szCs w:val="24"/>
              </w:rPr>
              <w:t>1.</w:t>
            </w:r>
          </w:p>
        </w:tc>
        <w:tc>
          <w:tcPr>
            <w:tcW w:w="3092" w:type="dxa"/>
          </w:tcPr>
          <w:p w:rsidR="006743FB" w:rsidRPr="002F238E" w:rsidRDefault="006743FB" w:rsidP="002F238E">
            <w:pPr>
              <w:tabs>
                <w:tab w:val="left" w:pos="90"/>
              </w:tabs>
              <w:spacing w:line="460" w:lineRule="exact"/>
              <w:rPr>
                <w:rFonts w:ascii="Arial" w:hAnsi="Arial" w:cs="Arial"/>
                <w:sz w:val="24"/>
                <w:szCs w:val="24"/>
              </w:rPr>
            </w:pPr>
            <w:r w:rsidRPr="002F238E">
              <w:rPr>
                <w:rFonts w:ascii="Arial" w:hAnsi="Arial" w:cs="Arial"/>
                <w:sz w:val="24"/>
                <w:szCs w:val="24"/>
              </w:rPr>
              <w:t>Meningkatknya kualitas pengawasan dan akuntabilitas kinerja di lingkungan Pemkab Brebes</w:t>
            </w: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Persentase rekomendasi hasil pemeriksaan yang telah ditindaklanjuti</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w:t>
            </w:r>
          </w:p>
        </w:tc>
        <w:tc>
          <w:tcPr>
            <w:tcW w:w="1440" w:type="dxa"/>
          </w:tcPr>
          <w:p w:rsidR="006743FB" w:rsidRPr="002F238E" w:rsidRDefault="00D57AFD" w:rsidP="002F238E">
            <w:pPr>
              <w:tabs>
                <w:tab w:val="left" w:pos="90"/>
                <w:tab w:val="left" w:pos="1531"/>
              </w:tabs>
              <w:spacing w:line="460" w:lineRule="exact"/>
              <w:jc w:val="both"/>
              <w:rPr>
                <w:rFonts w:ascii="Arial" w:hAnsi="Arial" w:cs="Arial"/>
                <w:sz w:val="24"/>
                <w:szCs w:val="24"/>
              </w:rPr>
            </w:pPr>
            <w:r w:rsidRPr="002F238E">
              <w:rPr>
                <w:rFonts w:ascii="Arial" w:hAnsi="Arial" w:cs="Arial"/>
                <w:sz w:val="24"/>
                <w:szCs w:val="24"/>
              </w:rPr>
              <w:t>50%</w:t>
            </w:r>
          </w:p>
        </w:tc>
      </w:tr>
      <w:tr w:rsidR="006743FB" w:rsidRPr="002F238E" w:rsidTr="002F238E">
        <w:tc>
          <w:tcPr>
            <w:tcW w:w="648" w:type="dxa"/>
          </w:tcPr>
          <w:p w:rsidR="006743FB" w:rsidRPr="002F238E" w:rsidRDefault="006743FB" w:rsidP="002F238E">
            <w:pPr>
              <w:tabs>
                <w:tab w:val="left" w:pos="90"/>
              </w:tabs>
              <w:spacing w:line="460" w:lineRule="exact"/>
              <w:jc w:val="both"/>
              <w:rPr>
                <w:rFonts w:ascii="Arial" w:hAnsi="Arial" w:cs="Arial"/>
                <w:sz w:val="24"/>
                <w:szCs w:val="24"/>
              </w:rPr>
            </w:pPr>
          </w:p>
        </w:tc>
        <w:tc>
          <w:tcPr>
            <w:tcW w:w="3092" w:type="dxa"/>
          </w:tcPr>
          <w:p w:rsidR="006743FB" w:rsidRPr="002F238E" w:rsidRDefault="006743FB" w:rsidP="002F238E">
            <w:pPr>
              <w:tabs>
                <w:tab w:val="left" w:pos="90"/>
              </w:tabs>
              <w:spacing w:line="460" w:lineRule="exact"/>
              <w:jc w:val="both"/>
              <w:rPr>
                <w:rFonts w:ascii="Arial" w:hAnsi="Arial" w:cs="Arial"/>
                <w:sz w:val="24"/>
                <w:szCs w:val="24"/>
              </w:rPr>
            </w:pPr>
          </w:p>
        </w:tc>
        <w:tc>
          <w:tcPr>
            <w:tcW w:w="2938" w:type="dxa"/>
          </w:tcPr>
          <w:p w:rsidR="006743FB" w:rsidRPr="002F238E" w:rsidRDefault="006743FB" w:rsidP="002F238E">
            <w:pPr>
              <w:spacing w:line="460" w:lineRule="exact"/>
              <w:rPr>
                <w:rFonts w:ascii="Arial" w:hAnsi="Arial" w:cs="Arial"/>
                <w:sz w:val="24"/>
                <w:szCs w:val="24"/>
              </w:rPr>
            </w:pPr>
            <w:r w:rsidRPr="002F238E">
              <w:rPr>
                <w:rFonts w:ascii="Arial" w:hAnsi="Arial" w:cs="Arial"/>
                <w:sz w:val="24"/>
                <w:szCs w:val="24"/>
              </w:rPr>
              <w:t>Persentase rekomendasi hasil pemeriksaan external yang telah ditindaklanjuti</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70%</w:t>
            </w:r>
          </w:p>
        </w:tc>
      </w:tr>
      <w:tr w:rsidR="006743FB" w:rsidRPr="002F238E" w:rsidTr="002F238E">
        <w:tc>
          <w:tcPr>
            <w:tcW w:w="648" w:type="dxa"/>
          </w:tcPr>
          <w:p w:rsidR="006743FB" w:rsidRPr="002F238E" w:rsidRDefault="006743FB" w:rsidP="002F238E">
            <w:pPr>
              <w:tabs>
                <w:tab w:val="left" w:pos="90"/>
              </w:tabs>
              <w:spacing w:line="460" w:lineRule="exact"/>
              <w:jc w:val="both"/>
              <w:rPr>
                <w:rFonts w:ascii="Arial" w:hAnsi="Arial" w:cs="Arial"/>
                <w:sz w:val="24"/>
                <w:szCs w:val="24"/>
              </w:rPr>
            </w:pPr>
          </w:p>
        </w:tc>
        <w:tc>
          <w:tcPr>
            <w:tcW w:w="3092" w:type="dxa"/>
          </w:tcPr>
          <w:p w:rsidR="006743FB" w:rsidRPr="002F238E" w:rsidRDefault="006743FB" w:rsidP="002F238E">
            <w:pPr>
              <w:tabs>
                <w:tab w:val="left" w:pos="90"/>
              </w:tabs>
              <w:spacing w:line="460" w:lineRule="exact"/>
              <w:jc w:val="both"/>
              <w:rPr>
                <w:rFonts w:ascii="Arial" w:hAnsi="Arial" w:cs="Arial"/>
                <w:sz w:val="24"/>
                <w:szCs w:val="24"/>
              </w:rPr>
            </w:pP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Persentase aduan yang tertangani</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100%</w:t>
            </w:r>
          </w:p>
        </w:tc>
      </w:tr>
      <w:tr w:rsidR="006743FB" w:rsidRPr="002F238E" w:rsidTr="002F238E">
        <w:tc>
          <w:tcPr>
            <w:tcW w:w="648" w:type="dxa"/>
          </w:tcPr>
          <w:p w:rsidR="006743FB" w:rsidRPr="002F238E" w:rsidRDefault="006743FB" w:rsidP="002F238E">
            <w:pPr>
              <w:tabs>
                <w:tab w:val="left" w:pos="90"/>
              </w:tabs>
              <w:spacing w:line="460" w:lineRule="exact"/>
              <w:jc w:val="both"/>
              <w:rPr>
                <w:rFonts w:ascii="Arial" w:hAnsi="Arial" w:cs="Arial"/>
                <w:sz w:val="24"/>
                <w:szCs w:val="24"/>
              </w:rPr>
            </w:pPr>
          </w:p>
        </w:tc>
        <w:tc>
          <w:tcPr>
            <w:tcW w:w="3092" w:type="dxa"/>
          </w:tcPr>
          <w:p w:rsidR="006743FB" w:rsidRPr="002F238E" w:rsidRDefault="006743FB" w:rsidP="002F238E">
            <w:pPr>
              <w:tabs>
                <w:tab w:val="left" w:pos="90"/>
              </w:tabs>
              <w:spacing w:line="460" w:lineRule="exact"/>
              <w:jc w:val="both"/>
              <w:rPr>
                <w:rFonts w:ascii="Arial" w:hAnsi="Arial" w:cs="Arial"/>
                <w:sz w:val="24"/>
                <w:szCs w:val="24"/>
              </w:rPr>
            </w:pP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Opini BPK terhadap LKPD</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Opini</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WTP</w:t>
            </w:r>
          </w:p>
        </w:tc>
      </w:tr>
      <w:tr w:rsidR="006743FB" w:rsidRPr="002F238E" w:rsidTr="002F238E">
        <w:tc>
          <w:tcPr>
            <w:tcW w:w="648" w:type="dxa"/>
          </w:tcPr>
          <w:p w:rsidR="006743FB" w:rsidRPr="002F238E" w:rsidRDefault="006743FB" w:rsidP="002F238E">
            <w:pPr>
              <w:tabs>
                <w:tab w:val="left" w:pos="90"/>
              </w:tabs>
              <w:spacing w:line="460" w:lineRule="exact"/>
              <w:jc w:val="both"/>
              <w:rPr>
                <w:rFonts w:ascii="Arial" w:hAnsi="Arial" w:cs="Arial"/>
                <w:sz w:val="24"/>
                <w:szCs w:val="24"/>
              </w:rPr>
            </w:pPr>
          </w:p>
        </w:tc>
        <w:tc>
          <w:tcPr>
            <w:tcW w:w="3092" w:type="dxa"/>
          </w:tcPr>
          <w:p w:rsidR="006743FB" w:rsidRPr="002F238E" w:rsidRDefault="006743FB" w:rsidP="002F238E">
            <w:pPr>
              <w:tabs>
                <w:tab w:val="left" w:pos="90"/>
              </w:tabs>
              <w:spacing w:line="460" w:lineRule="exact"/>
              <w:jc w:val="both"/>
              <w:rPr>
                <w:rFonts w:ascii="Arial" w:hAnsi="Arial" w:cs="Arial"/>
                <w:sz w:val="24"/>
                <w:szCs w:val="24"/>
              </w:rPr>
            </w:pP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Persentase OPD yang memiliki Nilai Evaluasi AKIP oleh Inspektorat minimal B</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100%</w:t>
            </w:r>
          </w:p>
        </w:tc>
      </w:tr>
      <w:tr w:rsidR="006743FB" w:rsidRPr="002F238E" w:rsidTr="002F238E">
        <w:tc>
          <w:tcPr>
            <w:tcW w:w="64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2.</w:t>
            </w:r>
          </w:p>
        </w:tc>
        <w:tc>
          <w:tcPr>
            <w:tcW w:w="3092"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Meningkatnya nilai Maturitas SPIP</w:t>
            </w: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Jumlah Perangkat Daerah yang menerapkan SPIP</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Unit Perangkat daerah</w:t>
            </w:r>
          </w:p>
        </w:tc>
        <w:tc>
          <w:tcPr>
            <w:tcW w:w="1440" w:type="dxa"/>
          </w:tcPr>
          <w:p w:rsidR="006743FB" w:rsidRPr="002F238E" w:rsidRDefault="00D57AFD" w:rsidP="002F238E">
            <w:pPr>
              <w:tabs>
                <w:tab w:val="left" w:pos="90"/>
              </w:tabs>
              <w:spacing w:line="460" w:lineRule="exact"/>
              <w:rPr>
                <w:rFonts w:ascii="Arial" w:hAnsi="Arial" w:cs="Arial"/>
                <w:sz w:val="24"/>
                <w:szCs w:val="24"/>
              </w:rPr>
            </w:pPr>
            <w:r w:rsidRPr="002F238E">
              <w:rPr>
                <w:rFonts w:ascii="Arial" w:hAnsi="Arial" w:cs="Arial"/>
                <w:sz w:val="24"/>
                <w:szCs w:val="24"/>
              </w:rPr>
              <w:t>10 Perangkat Daerah</w:t>
            </w:r>
          </w:p>
        </w:tc>
      </w:tr>
      <w:tr w:rsidR="006743FB" w:rsidRPr="002F238E" w:rsidTr="002F238E">
        <w:tc>
          <w:tcPr>
            <w:tcW w:w="648" w:type="dxa"/>
          </w:tcPr>
          <w:p w:rsidR="006743FB" w:rsidRPr="002F238E" w:rsidRDefault="006743FB" w:rsidP="002F238E">
            <w:pPr>
              <w:spacing w:line="460" w:lineRule="exact"/>
              <w:jc w:val="both"/>
              <w:rPr>
                <w:rFonts w:ascii="Arial" w:hAnsi="Arial" w:cs="Arial"/>
                <w:sz w:val="24"/>
                <w:szCs w:val="24"/>
              </w:rPr>
            </w:pPr>
          </w:p>
        </w:tc>
        <w:tc>
          <w:tcPr>
            <w:tcW w:w="3092" w:type="dxa"/>
          </w:tcPr>
          <w:p w:rsidR="006743FB" w:rsidRPr="002F238E" w:rsidRDefault="006743FB" w:rsidP="002F238E">
            <w:pPr>
              <w:spacing w:line="460" w:lineRule="exact"/>
              <w:jc w:val="both"/>
              <w:rPr>
                <w:rFonts w:ascii="Arial" w:hAnsi="Arial" w:cs="Arial"/>
                <w:sz w:val="24"/>
                <w:szCs w:val="24"/>
              </w:rPr>
            </w:pP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Tingkat Maturitas SPIP</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Nilai</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3</w:t>
            </w:r>
          </w:p>
        </w:tc>
      </w:tr>
      <w:tr w:rsidR="006743FB" w:rsidRPr="002F238E" w:rsidTr="002F238E">
        <w:tc>
          <w:tcPr>
            <w:tcW w:w="64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3.</w:t>
            </w:r>
          </w:p>
        </w:tc>
        <w:tc>
          <w:tcPr>
            <w:tcW w:w="3092" w:type="dxa"/>
          </w:tcPr>
          <w:p w:rsidR="006743FB" w:rsidRPr="002F238E" w:rsidRDefault="006743FB" w:rsidP="002F238E">
            <w:pPr>
              <w:spacing w:line="460" w:lineRule="exact"/>
              <w:rPr>
                <w:rFonts w:ascii="Arial" w:hAnsi="Arial" w:cs="Arial"/>
                <w:sz w:val="24"/>
                <w:szCs w:val="24"/>
              </w:rPr>
            </w:pPr>
            <w:r w:rsidRPr="002F238E">
              <w:rPr>
                <w:rFonts w:ascii="Arial" w:hAnsi="Arial" w:cs="Arial"/>
                <w:sz w:val="24"/>
                <w:szCs w:val="24"/>
              </w:rPr>
              <w:t>Meningkatnya level Kapabilitas APIP</w:t>
            </w:r>
          </w:p>
        </w:tc>
        <w:tc>
          <w:tcPr>
            <w:tcW w:w="2938" w:type="dxa"/>
          </w:tcPr>
          <w:p w:rsidR="006743FB" w:rsidRPr="002F238E" w:rsidRDefault="006743FB" w:rsidP="002F238E">
            <w:pPr>
              <w:spacing w:line="460" w:lineRule="exact"/>
              <w:jc w:val="both"/>
              <w:rPr>
                <w:rFonts w:ascii="Arial" w:hAnsi="Arial" w:cs="Arial"/>
                <w:sz w:val="24"/>
                <w:szCs w:val="24"/>
              </w:rPr>
            </w:pPr>
            <w:r w:rsidRPr="002F238E">
              <w:rPr>
                <w:rFonts w:ascii="Arial" w:hAnsi="Arial" w:cs="Arial"/>
                <w:sz w:val="24"/>
                <w:szCs w:val="24"/>
              </w:rPr>
              <w:t>Kapabiltas APIP level 3</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Level</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3</w:t>
            </w:r>
          </w:p>
        </w:tc>
      </w:tr>
      <w:tr w:rsidR="006743FB" w:rsidRPr="002F238E" w:rsidTr="002F238E">
        <w:tc>
          <w:tcPr>
            <w:tcW w:w="648" w:type="dxa"/>
          </w:tcPr>
          <w:p w:rsidR="006743FB" w:rsidRPr="002F238E" w:rsidRDefault="006743FB" w:rsidP="002F238E">
            <w:pPr>
              <w:spacing w:line="460" w:lineRule="exact"/>
              <w:jc w:val="both"/>
              <w:rPr>
                <w:rFonts w:ascii="Arial" w:hAnsi="Arial" w:cs="Arial"/>
                <w:sz w:val="24"/>
                <w:szCs w:val="24"/>
              </w:rPr>
            </w:pPr>
          </w:p>
        </w:tc>
        <w:tc>
          <w:tcPr>
            <w:tcW w:w="3092" w:type="dxa"/>
          </w:tcPr>
          <w:p w:rsidR="006743FB" w:rsidRPr="002F238E" w:rsidRDefault="006743FB" w:rsidP="002F238E">
            <w:pPr>
              <w:spacing w:line="460" w:lineRule="exact"/>
              <w:jc w:val="both"/>
              <w:rPr>
                <w:rFonts w:ascii="Arial" w:hAnsi="Arial" w:cs="Arial"/>
                <w:sz w:val="24"/>
                <w:szCs w:val="24"/>
              </w:rPr>
            </w:pPr>
          </w:p>
        </w:tc>
        <w:tc>
          <w:tcPr>
            <w:tcW w:w="2938" w:type="dxa"/>
          </w:tcPr>
          <w:p w:rsidR="006743FB" w:rsidRPr="002F238E" w:rsidRDefault="006743FB" w:rsidP="002F238E">
            <w:pPr>
              <w:spacing w:line="460" w:lineRule="exact"/>
              <w:rPr>
                <w:rFonts w:ascii="Arial" w:hAnsi="Arial" w:cs="Arial"/>
                <w:sz w:val="24"/>
                <w:szCs w:val="24"/>
              </w:rPr>
            </w:pPr>
            <w:r w:rsidRPr="002F238E">
              <w:rPr>
                <w:rFonts w:ascii="Arial" w:hAnsi="Arial" w:cs="Arial"/>
                <w:sz w:val="24"/>
                <w:szCs w:val="24"/>
              </w:rPr>
              <w:t>Persentase tenaga pemeriksa dan aparat pengawas yang professional</w:t>
            </w:r>
          </w:p>
        </w:tc>
        <w:tc>
          <w:tcPr>
            <w:tcW w:w="1530" w:type="dxa"/>
          </w:tcPr>
          <w:p w:rsidR="006743FB" w:rsidRPr="002F238E" w:rsidRDefault="002103AC" w:rsidP="002F238E">
            <w:pPr>
              <w:tabs>
                <w:tab w:val="left" w:pos="90"/>
              </w:tabs>
              <w:spacing w:line="460" w:lineRule="exact"/>
              <w:jc w:val="both"/>
              <w:rPr>
                <w:rFonts w:ascii="Arial" w:hAnsi="Arial" w:cs="Arial"/>
                <w:sz w:val="24"/>
                <w:szCs w:val="24"/>
              </w:rPr>
            </w:pPr>
            <w:r w:rsidRPr="002F238E">
              <w:rPr>
                <w:rFonts w:ascii="Arial" w:hAnsi="Arial" w:cs="Arial"/>
                <w:sz w:val="24"/>
                <w:szCs w:val="24"/>
              </w:rPr>
              <w:t>%</w:t>
            </w:r>
          </w:p>
        </w:tc>
        <w:tc>
          <w:tcPr>
            <w:tcW w:w="1440" w:type="dxa"/>
          </w:tcPr>
          <w:p w:rsidR="006743FB" w:rsidRPr="002F238E" w:rsidRDefault="00D57AFD" w:rsidP="002F238E">
            <w:pPr>
              <w:tabs>
                <w:tab w:val="left" w:pos="90"/>
              </w:tabs>
              <w:spacing w:line="460" w:lineRule="exact"/>
              <w:jc w:val="both"/>
              <w:rPr>
                <w:rFonts w:ascii="Arial" w:hAnsi="Arial" w:cs="Arial"/>
                <w:sz w:val="24"/>
                <w:szCs w:val="24"/>
              </w:rPr>
            </w:pPr>
            <w:r w:rsidRPr="002F238E">
              <w:rPr>
                <w:rFonts w:ascii="Arial" w:hAnsi="Arial" w:cs="Arial"/>
                <w:sz w:val="24"/>
                <w:szCs w:val="24"/>
              </w:rPr>
              <w:t>100%</w:t>
            </w:r>
          </w:p>
        </w:tc>
      </w:tr>
    </w:tbl>
    <w:p w:rsidR="003A45D0" w:rsidRDefault="003A45D0" w:rsidP="00171855">
      <w:pPr>
        <w:tabs>
          <w:tab w:val="left" w:pos="90"/>
        </w:tabs>
        <w:spacing w:after="0" w:line="360" w:lineRule="auto"/>
        <w:jc w:val="both"/>
        <w:rPr>
          <w:rFonts w:ascii="Arial" w:hAnsi="Arial" w:cs="Arial"/>
          <w:sz w:val="24"/>
          <w:szCs w:val="24"/>
        </w:rPr>
      </w:pPr>
    </w:p>
    <w:p w:rsidR="002F238E" w:rsidRDefault="002F238E" w:rsidP="00171855">
      <w:pPr>
        <w:tabs>
          <w:tab w:val="left" w:pos="90"/>
        </w:tabs>
        <w:spacing w:after="0" w:line="360" w:lineRule="auto"/>
        <w:jc w:val="both"/>
        <w:rPr>
          <w:rFonts w:ascii="Arial" w:hAnsi="Arial" w:cs="Arial"/>
          <w:sz w:val="24"/>
          <w:szCs w:val="24"/>
        </w:rPr>
      </w:pPr>
    </w:p>
    <w:p w:rsidR="002F238E" w:rsidRDefault="002F238E" w:rsidP="00171855">
      <w:pPr>
        <w:tabs>
          <w:tab w:val="left" w:pos="90"/>
        </w:tabs>
        <w:spacing w:after="0" w:line="360" w:lineRule="auto"/>
        <w:jc w:val="both"/>
        <w:rPr>
          <w:rFonts w:ascii="Arial" w:hAnsi="Arial" w:cs="Arial"/>
          <w:sz w:val="24"/>
          <w:szCs w:val="24"/>
        </w:rPr>
      </w:pPr>
    </w:p>
    <w:p w:rsidR="002F238E" w:rsidRDefault="002F238E" w:rsidP="00171855">
      <w:pPr>
        <w:tabs>
          <w:tab w:val="left" w:pos="90"/>
        </w:tabs>
        <w:spacing w:after="0" w:line="360" w:lineRule="auto"/>
        <w:jc w:val="both"/>
        <w:rPr>
          <w:rFonts w:ascii="Arial" w:hAnsi="Arial" w:cs="Arial"/>
          <w:sz w:val="24"/>
          <w:szCs w:val="24"/>
        </w:rPr>
      </w:pPr>
    </w:p>
    <w:p w:rsidR="002F238E" w:rsidRDefault="002F238E" w:rsidP="00171855">
      <w:pPr>
        <w:tabs>
          <w:tab w:val="left" w:pos="90"/>
        </w:tabs>
        <w:spacing w:after="0" w:line="360" w:lineRule="auto"/>
        <w:jc w:val="both"/>
        <w:rPr>
          <w:rFonts w:ascii="Arial" w:hAnsi="Arial" w:cs="Arial"/>
          <w:sz w:val="24"/>
          <w:szCs w:val="24"/>
        </w:rPr>
      </w:pPr>
    </w:p>
    <w:p w:rsidR="00171855" w:rsidRDefault="00171855" w:rsidP="002103AC">
      <w:pPr>
        <w:tabs>
          <w:tab w:val="left" w:pos="90"/>
        </w:tabs>
        <w:spacing w:after="0" w:line="360" w:lineRule="auto"/>
        <w:ind w:firstLine="720"/>
        <w:jc w:val="both"/>
        <w:rPr>
          <w:rFonts w:ascii="Arial" w:hAnsi="Arial" w:cs="Arial"/>
          <w:sz w:val="24"/>
          <w:szCs w:val="24"/>
        </w:rPr>
      </w:pPr>
      <w:r>
        <w:rPr>
          <w:rFonts w:ascii="Arial" w:hAnsi="Arial" w:cs="Arial"/>
          <w:sz w:val="24"/>
          <w:szCs w:val="24"/>
        </w:rPr>
        <w:lastRenderedPageBreak/>
        <w:t xml:space="preserve">Untuk pencapaian Indikator Kinerja diatas dilaksanakan melalui beberapa Program </w:t>
      </w:r>
      <w:proofErr w:type="gramStart"/>
      <w:r>
        <w:rPr>
          <w:rFonts w:ascii="Arial" w:hAnsi="Arial" w:cs="Arial"/>
          <w:sz w:val="24"/>
          <w:szCs w:val="24"/>
        </w:rPr>
        <w:t>berikut :</w:t>
      </w:r>
      <w:proofErr w:type="gramEnd"/>
    </w:p>
    <w:p w:rsidR="002103AC" w:rsidRDefault="002103AC" w:rsidP="002103AC">
      <w:pPr>
        <w:tabs>
          <w:tab w:val="left" w:pos="90"/>
        </w:tabs>
        <w:spacing w:after="0" w:line="360" w:lineRule="auto"/>
        <w:jc w:val="center"/>
        <w:rPr>
          <w:rFonts w:ascii="Arial" w:hAnsi="Arial" w:cs="Arial"/>
          <w:sz w:val="24"/>
          <w:szCs w:val="24"/>
        </w:rPr>
      </w:pPr>
      <w:proofErr w:type="gramStart"/>
      <w:r>
        <w:rPr>
          <w:rFonts w:ascii="Arial" w:hAnsi="Arial" w:cs="Arial"/>
          <w:sz w:val="24"/>
          <w:szCs w:val="24"/>
        </w:rPr>
        <w:t>Tabel 2.</w:t>
      </w:r>
      <w:proofErr w:type="gramEnd"/>
      <w:r>
        <w:rPr>
          <w:rFonts w:ascii="Arial" w:hAnsi="Arial" w:cs="Arial"/>
          <w:sz w:val="24"/>
          <w:szCs w:val="24"/>
        </w:rPr>
        <w:t xml:space="preserve"> 3</w:t>
      </w:r>
    </w:p>
    <w:p w:rsidR="00171855" w:rsidRDefault="00171855" w:rsidP="002103AC">
      <w:pPr>
        <w:tabs>
          <w:tab w:val="left" w:pos="90"/>
        </w:tabs>
        <w:spacing w:after="0" w:line="360" w:lineRule="auto"/>
        <w:jc w:val="center"/>
        <w:rPr>
          <w:rFonts w:ascii="Arial" w:hAnsi="Arial" w:cs="Arial"/>
          <w:sz w:val="24"/>
          <w:szCs w:val="24"/>
        </w:rPr>
      </w:pPr>
      <w:r>
        <w:rPr>
          <w:rFonts w:ascii="Arial" w:hAnsi="Arial" w:cs="Arial"/>
          <w:sz w:val="24"/>
          <w:szCs w:val="24"/>
        </w:rPr>
        <w:t>Program Inspekt</w:t>
      </w:r>
      <w:r w:rsidR="002F238E">
        <w:rPr>
          <w:rFonts w:ascii="Arial" w:hAnsi="Arial" w:cs="Arial"/>
          <w:sz w:val="24"/>
          <w:szCs w:val="24"/>
        </w:rPr>
        <w:t>orat Kabupaten Brebes Tahun 2019</w:t>
      </w:r>
    </w:p>
    <w:tbl>
      <w:tblPr>
        <w:tblStyle w:val="TableGrid"/>
        <w:tblW w:w="9648" w:type="dxa"/>
        <w:tblLook w:val="04A0" w:firstRow="1" w:lastRow="0" w:firstColumn="1" w:lastColumn="0" w:noHBand="0" w:noVBand="1"/>
      </w:tblPr>
      <w:tblGrid>
        <w:gridCol w:w="738"/>
        <w:gridCol w:w="6210"/>
        <w:gridCol w:w="2700"/>
      </w:tblGrid>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No</w:t>
            </w:r>
          </w:p>
        </w:tc>
        <w:tc>
          <w:tcPr>
            <w:tcW w:w="6210"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Uraian Program</w:t>
            </w:r>
          </w:p>
        </w:tc>
        <w:tc>
          <w:tcPr>
            <w:tcW w:w="2700"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Jumlah Anggaran ( Rp)</w:t>
            </w:r>
          </w:p>
        </w:tc>
      </w:tr>
      <w:tr w:rsidR="006279BB" w:rsidTr="006279BB">
        <w:tc>
          <w:tcPr>
            <w:tcW w:w="738" w:type="dxa"/>
          </w:tcPr>
          <w:p w:rsidR="006279BB" w:rsidRPr="004E05E1" w:rsidRDefault="006279BB" w:rsidP="00171855">
            <w:pPr>
              <w:tabs>
                <w:tab w:val="left" w:pos="90"/>
              </w:tabs>
              <w:spacing w:line="360" w:lineRule="auto"/>
              <w:jc w:val="both"/>
              <w:rPr>
                <w:rFonts w:ascii="Arial" w:hAnsi="Arial" w:cs="Arial"/>
                <w:b/>
                <w:sz w:val="24"/>
                <w:szCs w:val="24"/>
              </w:rPr>
            </w:pPr>
            <w:r w:rsidRPr="004E05E1">
              <w:rPr>
                <w:rFonts w:ascii="Arial" w:hAnsi="Arial" w:cs="Arial"/>
                <w:b/>
                <w:sz w:val="24"/>
                <w:szCs w:val="24"/>
              </w:rPr>
              <w:t>A</w:t>
            </w:r>
          </w:p>
        </w:tc>
        <w:tc>
          <w:tcPr>
            <w:tcW w:w="6210" w:type="dxa"/>
          </w:tcPr>
          <w:p w:rsidR="006279BB" w:rsidRPr="004E05E1" w:rsidRDefault="006279BB" w:rsidP="00171855">
            <w:pPr>
              <w:tabs>
                <w:tab w:val="left" w:pos="90"/>
              </w:tabs>
              <w:spacing w:line="360" w:lineRule="auto"/>
              <w:jc w:val="both"/>
              <w:rPr>
                <w:rFonts w:ascii="Arial" w:hAnsi="Arial" w:cs="Arial"/>
                <w:b/>
                <w:sz w:val="24"/>
                <w:szCs w:val="24"/>
              </w:rPr>
            </w:pPr>
            <w:r w:rsidRPr="004E05E1">
              <w:rPr>
                <w:rFonts w:ascii="Arial" w:hAnsi="Arial" w:cs="Arial"/>
                <w:b/>
                <w:sz w:val="24"/>
                <w:szCs w:val="24"/>
              </w:rPr>
              <w:t>Program Utama</w:t>
            </w:r>
          </w:p>
        </w:tc>
        <w:tc>
          <w:tcPr>
            <w:tcW w:w="2700" w:type="dxa"/>
          </w:tcPr>
          <w:p w:rsidR="006279BB" w:rsidRDefault="006279BB" w:rsidP="00171855">
            <w:pPr>
              <w:tabs>
                <w:tab w:val="left" w:pos="90"/>
              </w:tabs>
              <w:spacing w:line="360" w:lineRule="auto"/>
              <w:jc w:val="both"/>
              <w:rPr>
                <w:rFonts w:ascii="Arial" w:hAnsi="Arial" w:cs="Arial"/>
                <w:sz w:val="24"/>
                <w:szCs w:val="24"/>
              </w:rPr>
            </w:pPr>
          </w:p>
        </w:tc>
      </w:tr>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1.</w:t>
            </w:r>
          </w:p>
        </w:tc>
        <w:tc>
          <w:tcPr>
            <w:tcW w:w="6210" w:type="dxa"/>
          </w:tcPr>
          <w:p w:rsidR="006279BB" w:rsidRDefault="002F238E" w:rsidP="00171855">
            <w:pPr>
              <w:tabs>
                <w:tab w:val="left" w:pos="90"/>
              </w:tabs>
              <w:spacing w:line="360" w:lineRule="auto"/>
              <w:jc w:val="both"/>
              <w:rPr>
                <w:rFonts w:ascii="Arial" w:hAnsi="Arial" w:cs="Arial"/>
                <w:sz w:val="24"/>
                <w:szCs w:val="24"/>
              </w:rPr>
            </w:pPr>
            <w:r>
              <w:rPr>
                <w:rFonts w:ascii="Arial" w:hAnsi="Arial" w:cs="Arial"/>
                <w:sz w:val="24"/>
                <w:szCs w:val="24"/>
              </w:rPr>
              <w:t>Program Peningkatan S</w:t>
            </w:r>
            <w:r w:rsidR="006279BB">
              <w:rPr>
                <w:rFonts w:ascii="Arial" w:hAnsi="Arial" w:cs="Arial"/>
                <w:sz w:val="24"/>
                <w:szCs w:val="24"/>
              </w:rPr>
              <w:t>istem Pengawasan Internal dan Pengendalian Pelaksanaan Kebijakan KDH</w:t>
            </w:r>
          </w:p>
        </w:tc>
        <w:tc>
          <w:tcPr>
            <w:tcW w:w="2700" w:type="dxa"/>
          </w:tcPr>
          <w:p w:rsidR="006279BB" w:rsidRDefault="006279BB" w:rsidP="006279BB">
            <w:pPr>
              <w:tabs>
                <w:tab w:val="left" w:pos="90"/>
              </w:tabs>
              <w:spacing w:line="360" w:lineRule="auto"/>
              <w:jc w:val="right"/>
              <w:rPr>
                <w:rFonts w:ascii="Arial" w:hAnsi="Arial" w:cs="Arial"/>
                <w:sz w:val="24"/>
                <w:szCs w:val="24"/>
              </w:rPr>
            </w:pPr>
            <w:r>
              <w:rPr>
                <w:rFonts w:ascii="Arial" w:hAnsi="Arial" w:cs="Arial"/>
                <w:sz w:val="24"/>
                <w:szCs w:val="24"/>
              </w:rPr>
              <w:t>2.</w:t>
            </w:r>
            <w:r w:rsidR="002F238E">
              <w:rPr>
                <w:rFonts w:ascii="Arial" w:hAnsi="Arial" w:cs="Arial"/>
                <w:sz w:val="24"/>
                <w:szCs w:val="24"/>
              </w:rPr>
              <w:t>835.105.000</w:t>
            </w:r>
          </w:p>
          <w:p w:rsidR="006279BB" w:rsidRDefault="006279BB" w:rsidP="00171855">
            <w:pPr>
              <w:tabs>
                <w:tab w:val="left" w:pos="90"/>
              </w:tabs>
              <w:spacing w:line="360" w:lineRule="auto"/>
              <w:jc w:val="both"/>
              <w:rPr>
                <w:rFonts w:ascii="Arial" w:hAnsi="Arial" w:cs="Arial"/>
                <w:sz w:val="24"/>
                <w:szCs w:val="24"/>
              </w:rPr>
            </w:pPr>
          </w:p>
        </w:tc>
      </w:tr>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2.</w:t>
            </w:r>
          </w:p>
        </w:tc>
        <w:tc>
          <w:tcPr>
            <w:tcW w:w="6210" w:type="dxa"/>
          </w:tcPr>
          <w:p w:rsidR="006279BB" w:rsidRDefault="002F238E" w:rsidP="00171855">
            <w:pPr>
              <w:tabs>
                <w:tab w:val="left" w:pos="90"/>
              </w:tabs>
              <w:spacing w:line="360" w:lineRule="auto"/>
              <w:jc w:val="both"/>
              <w:rPr>
                <w:rFonts w:ascii="Arial" w:hAnsi="Arial" w:cs="Arial"/>
                <w:sz w:val="24"/>
                <w:szCs w:val="24"/>
              </w:rPr>
            </w:pPr>
            <w:r>
              <w:rPr>
                <w:rFonts w:ascii="Arial" w:hAnsi="Arial" w:cs="Arial"/>
                <w:sz w:val="24"/>
                <w:szCs w:val="24"/>
              </w:rPr>
              <w:t>Program Peningkatan Kapasitas Sumber Daya Aparatur</w:t>
            </w:r>
          </w:p>
        </w:tc>
        <w:tc>
          <w:tcPr>
            <w:tcW w:w="2700" w:type="dxa"/>
          </w:tcPr>
          <w:p w:rsidR="006279BB" w:rsidRDefault="002F238E" w:rsidP="006279BB">
            <w:pPr>
              <w:tabs>
                <w:tab w:val="left" w:pos="90"/>
              </w:tabs>
              <w:spacing w:line="360" w:lineRule="auto"/>
              <w:jc w:val="right"/>
              <w:rPr>
                <w:rFonts w:ascii="Arial" w:hAnsi="Arial" w:cs="Arial"/>
                <w:sz w:val="24"/>
                <w:szCs w:val="24"/>
              </w:rPr>
            </w:pPr>
            <w:r>
              <w:rPr>
                <w:rFonts w:ascii="Arial" w:hAnsi="Arial" w:cs="Arial"/>
                <w:sz w:val="24"/>
                <w:szCs w:val="24"/>
              </w:rPr>
              <w:t>299.855.000</w:t>
            </w:r>
          </w:p>
        </w:tc>
      </w:tr>
      <w:tr w:rsidR="006279BB" w:rsidTr="006279BB">
        <w:tc>
          <w:tcPr>
            <w:tcW w:w="738" w:type="dxa"/>
          </w:tcPr>
          <w:p w:rsidR="006279BB" w:rsidRPr="004E05E1" w:rsidRDefault="006279BB" w:rsidP="00171855">
            <w:pPr>
              <w:tabs>
                <w:tab w:val="left" w:pos="90"/>
              </w:tabs>
              <w:spacing w:line="360" w:lineRule="auto"/>
              <w:jc w:val="both"/>
              <w:rPr>
                <w:rFonts w:ascii="Arial" w:hAnsi="Arial" w:cs="Arial"/>
                <w:b/>
                <w:sz w:val="24"/>
                <w:szCs w:val="24"/>
              </w:rPr>
            </w:pPr>
            <w:r w:rsidRPr="004E05E1">
              <w:rPr>
                <w:rFonts w:ascii="Arial" w:hAnsi="Arial" w:cs="Arial"/>
                <w:b/>
                <w:sz w:val="24"/>
                <w:szCs w:val="24"/>
              </w:rPr>
              <w:t>B.</w:t>
            </w:r>
          </w:p>
        </w:tc>
        <w:tc>
          <w:tcPr>
            <w:tcW w:w="6210" w:type="dxa"/>
          </w:tcPr>
          <w:p w:rsidR="006279BB" w:rsidRPr="004E05E1" w:rsidRDefault="006279BB" w:rsidP="00171855">
            <w:pPr>
              <w:tabs>
                <w:tab w:val="left" w:pos="90"/>
              </w:tabs>
              <w:spacing w:line="360" w:lineRule="auto"/>
              <w:jc w:val="both"/>
              <w:rPr>
                <w:rFonts w:ascii="Arial" w:hAnsi="Arial" w:cs="Arial"/>
                <w:b/>
                <w:sz w:val="24"/>
                <w:szCs w:val="24"/>
              </w:rPr>
            </w:pPr>
            <w:r w:rsidRPr="004E05E1">
              <w:rPr>
                <w:rFonts w:ascii="Arial" w:hAnsi="Arial" w:cs="Arial"/>
                <w:b/>
                <w:sz w:val="24"/>
                <w:szCs w:val="24"/>
              </w:rPr>
              <w:t>Program Penunjang</w:t>
            </w:r>
          </w:p>
        </w:tc>
        <w:tc>
          <w:tcPr>
            <w:tcW w:w="2700" w:type="dxa"/>
          </w:tcPr>
          <w:p w:rsidR="006279BB" w:rsidRDefault="006279BB" w:rsidP="00171855">
            <w:pPr>
              <w:tabs>
                <w:tab w:val="left" w:pos="90"/>
              </w:tabs>
              <w:spacing w:line="360" w:lineRule="auto"/>
              <w:jc w:val="both"/>
              <w:rPr>
                <w:rFonts w:ascii="Arial" w:hAnsi="Arial" w:cs="Arial"/>
                <w:sz w:val="24"/>
                <w:szCs w:val="24"/>
              </w:rPr>
            </w:pPr>
          </w:p>
        </w:tc>
      </w:tr>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1.</w:t>
            </w:r>
          </w:p>
        </w:tc>
        <w:tc>
          <w:tcPr>
            <w:tcW w:w="6210"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Program Pelayanan Administrasi Perkantoran</w:t>
            </w:r>
          </w:p>
        </w:tc>
        <w:tc>
          <w:tcPr>
            <w:tcW w:w="2700" w:type="dxa"/>
          </w:tcPr>
          <w:p w:rsidR="006279BB" w:rsidRDefault="002F238E" w:rsidP="006279BB">
            <w:pPr>
              <w:tabs>
                <w:tab w:val="left" w:pos="90"/>
              </w:tabs>
              <w:spacing w:line="360" w:lineRule="auto"/>
              <w:jc w:val="right"/>
              <w:rPr>
                <w:rFonts w:ascii="Arial" w:hAnsi="Arial" w:cs="Arial"/>
                <w:sz w:val="24"/>
                <w:szCs w:val="24"/>
              </w:rPr>
            </w:pPr>
            <w:r>
              <w:rPr>
                <w:rFonts w:ascii="Arial" w:hAnsi="Arial" w:cs="Arial"/>
                <w:sz w:val="24"/>
                <w:szCs w:val="24"/>
              </w:rPr>
              <w:t>664.077.000</w:t>
            </w:r>
          </w:p>
        </w:tc>
      </w:tr>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2.</w:t>
            </w:r>
          </w:p>
        </w:tc>
        <w:tc>
          <w:tcPr>
            <w:tcW w:w="6210"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Program Peningkatan Sarana dan Prasarana</w:t>
            </w:r>
          </w:p>
        </w:tc>
        <w:tc>
          <w:tcPr>
            <w:tcW w:w="2700" w:type="dxa"/>
          </w:tcPr>
          <w:p w:rsidR="006279BB" w:rsidRDefault="002F238E" w:rsidP="006279BB">
            <w:pPr>
              <w:tabs>
                <w:tab w:val="left" w:pos="90"/>
              </w:tabs>
              <w:spacing w:line="360" w:lineRule="auto"/>
              <w:jc w:val="right"/>
              <w:rPr>
                <w:rFonts w:ascii="Arial" w:hAnsi="Arial" w:cs="Arial"/>
                <w:sz w:val="24"/>
                <w:szCs w:val="24"/>
              </w:rPr>
            </w:pPr>
            <w:r>
              <w:rPr>
                <w:rFonts w:ascii="Arial" w:hAnsi="Arial" w:cs="Arial"/>
                <w:sz w:val="24"/>
                <w:szCs w:val="24"/>
              </w:rPr>
              <w:t>321.270.000</w:t>
            </w:r>
          </w:p>
        </w:tc>
      </w:tr>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r>
              <w:rPr>
                <w:rFonts w:ascii="Arial" w:hAnsi="Arial" w:cs="Arial"/>
                <w:sz w:val="24"/>
                <w:szCs w:val="24"/>
              </w:rPr>
              <w:t>3.</w:t>
            </w:r>
          </w:p>
        </w:tc>
        <w:tc>
          <w:tcPr>
            <w:tcW w:w="6210" w:type="dxa"/>
          </w:tcPr>
          <w:p w:rsidR="006279BB" w:rsidRDefault="002F238E" w:rsidP="00171855">
            <w:pPr>
              <w:tabs>
                <w:tab w:val="left" w:pos="90"/>
              </w:tabs>
              <w:spacing w:line="360" w:lineRule="auto"/>
              <w:jc w:val="both"/>
              <w:rPr>
                <w:rFonts w:ascii="Arial" w:hAnsi="Arial" w:cs="Arial"/>
                <w:sz w:val="24"/>
                <w:szCs w:val="24"/>
              </w:rPr>
            </w:pPr>
            <w:r>
              <w:rPr>
                <w:rFonts w:ascii="Arial" w:hAnsi="Arial" w:cs="Arial"/>
                <w:sz w:val="24"/>
                <w:szCs w:val="24"/>
              </w:rPr>
              <w:t>Program Peningkatan Pengembangan Sistem Pelaporan Capaian Kinerja dan Keuangan</w:t>
            </w:r>
          </w:p>
        </w:tc>
        <w:tc>
          <w:tcPr>
            <w:tcW w:w="2700" w:type="dxa"/>
          </w:tcPr>
          <w:p w:rsidR="006279BB" w:rsidRDefault="002F238E" w:rsidP="006279BB">
            <w:pPr>
              <w:tabs>
                <w:tab w:val="left" w:pos="90"/>
              </w:tabs>
              <w:spacing w:line="360" w:lineRule="auto"/>
              <w:jc w:val="right"/>
              <w:rPr>
                <w:rFonts w:ascii="Arial" w:hAnsi="Arial" w:cs="Arial"/>
                <w:sz w:val="24"/>
                <w:szCs w:val="24"/>
              </w:rPr>
            </w:pPr>
            <w:r>
              <w:rPr>
                <w:rFonts w:ascii="Arial" w:hAnsi="Arial" w:cs="Arial"/>
                <w:sz w:val="24"/>
                <w:szCs w:val="24"/>
              </w:rPr>
              <w:t>47.565.000</w:t>
            </w:r>
          </w:p>
        </w:tc>
      </w:tr>
      <w:tr w:rsidR="006279BB" w:rsidTr="006279BB">
        <w:tc>
          <w:tcPr>
            <w:tcW w:w="738" w:type="dxa"/>
          </w:tcPr>
          <w:p w:rsidR="006279BB" w:rsidRDefault="006279BB" w:rsidP="00171855">
            <w:pPr>
              <w:tabs>
                <w:tab w:val="left" w:pos="90"/>
              </w:tabs>
              <w:spacing w:line="360" w:lineRule="auto"/>
              <w:jc w:val="both"/>
              <w:rPr>
                <w:rFonts w:ascii="Arial" w:hAnsi="Arial" w:cs="Arial"/>
                <w:sz w:val="24"/>
                <w:szCs w:val="24"/>
              </w:rPr>
            </w:pPr>
          </w:p>
        </w:tc>
        <w:tc>
          <w:tcPr>
            <w:tcW w:w="6210" w:type="dxa"/>
          </w:tcPr>
          <w:p w:rsidR="006279BB" w:rsidRDefault="006279BB" w:rsidP="00171855">
            <w:pPr>
              <w:tabs>
                <w:tab w:val="left" w:pos="90"/>
              </w:tabs>
              <w:spacing w:line="360" w:lineRule="auto"/>
              <w:jc w:val="both"/>
              <w:rPr>
                <w:rFonts w:ascii="Arial" w:hAnsi="Arial" w:cs="Arial"/>
                <w:sz w:val="24"/>
                <w:szCs w:val="24"/>
              </w:rPr>
            </w:pPr>
          </w:p>
        </w:tc>
        <w:tc>
          <w:tcPr>
            <w:tcW w:w="2700" w:type="dxa"/>
          </w:tcPr>
          <w:p w:rsidR="006279BB" w:rsidRDefault="002F238E" w:rsidP="006279BB">
            <w:pPr>
              <w:tabs>
                <w:tab w:val="left" w:pos="90"/>
              </w:tabs>
              <w:spacing w:line="360" w:lineRule="auto"/>
              <w:jc w:val="right"/>
              <w:rPr>
                <w:rFonts w:ascii="Arial" w:hAnsi="Arial" w:cs="Arial"/>
                <w:sz w:val="24"/>
                <w:szCs w:val="24"/>
              </w:rPr>
            </w:pPr>
            <w:r>
              <w:rPr>
                <w:rFonts w:ascii="Arial" w:hAnsi="Arial" w:cs="Arial"/>
                <w:sz w:val="24"/>
                <w:szCs w:val="24"/>
              </w:rPr>
              <w:t>4.167.872.000</w:t>
            </w:r>
          </w:p>
        </w:tc>
      </w:tr>
    </w:tbl>
    <w:p w:rsidR="00171855" w:rsidRDefault="00171855" w:rsidP="00171855">
      <w:pPr>
        <w:tabs>
          <w:tab w:val="left" w:pos="90"/>
        </w:tabs>
        <w:spacing w:after="0" w:line="360" w:lineRule="auto"/>
        <w:jc w:val="both"/>
        <w:rPr>
          <w:rFonts w:ascii="Arial" w:hAnsi="Arial" w:cs="Arial"/>
          <w:sz w:val="24"/>
          <w:szCs w:val="24"/>
        </w:rPr>
      </w:pPr>
    </w:p>
    <w:p w:rsidR="00171855" w:rsidRPr="00743DA3" w:rsidRDefault="00171855" w:rsidP="00171855">
      <w:pPr>
        <w:tabs>
          <w:tab w:val="left" w:pos="90"/>
        </w:tabs>
        <w:spacing w:after="0" w:line="360" w:lineRule="auto"/>
        <w:jc w:val="both"/>
        <w:rPr>
          <w:rFonts w:ascii="Arial" w:hAnsi="Arial" w:cs="Arial"/>
          <w:sz w:val="24"/>
          <w:szCs w:val="24"/>
        </w:rPr>
      </w:pPr>
    </w:p>
    <w:p w:rsidR="003D1876" w:rsidRDefault="003D1876" w:rsidP="00B32B7C">
      <w:pPr>
        <w:spacing w:after="0" w:line="360" w:lineRule="auto"/>
        <w:rPr>
          <w:rFonts w:ascii="Arial" w:hAnsi="Arial" w:cs="Arial"/>
          <w:sz w:val="24"/>
          <w:szCs w:val="24"/>
        </w:rPr>
      </w:pPr>
    </w:p>
    <w:p w:rsidR="009A2CC4" w:rsidRDefault="009A2CC4" w:rsidP="00B32B7C">
      <w:pPr>
        <w:spacing w:after="0" w:line="360" w:lineRule="auto"/>
        <w:rPr>
          <w:rFonts w:ascii="Arial" w:hAnsi="Arial" w:cs="Arial"/>
          <w:sz w:val="24"/>
          <w:szCs w:val="24"/>
        </w:rPr>
      </w:pPr>
    </w:p>
    <w:p w:rsidR="009A2CC4" w:rsidRDefault="009A2CC4" w:rsidP="00B32B7C">
      <w:pPr>
        <w:spacing w:after="0" w:line="360" w:lineRule="auto"/>
        <w:rPr>
          <w:rFonts w:ascii="Arial" w:hAnsi="Arial" w:cs="Arial"/>
          <w:sz w:val="24"/>
          <w:szCs w:val="24"/>
        </w:rPr>
      </w:pPr>
    </w:p>
    <w:p w:rsidR="009A2CC4" w:rsidRDefault="009A2CC4"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2F238E" w:rsidRDefault="002F238E" w:rsidP="00B32B7C">
      <w:pPr>
        <w:spacing w:after="0" w:line="360" w:lineRule="auto"/>
        <w:rPr>
          <w:rFonts w:ascii="Arial" w:hAnsi="Arial" w:cs="Arial"/>
          <w:sz w:val="24"/>
          <w:szCs w:val="24"/>
        </w:rPr>
      </w:pPr>
    </w:p>
    <w:p w:rsidR="009A2CC4" w:rsidRDefault="009A2CC4" w:rsidP="00B32B7C">
      <w:pPr>
        <w:spacing w:after="0" w:line="360" w:lineRule="auto"/>
        <w:rPr>
          <w:rFonts w:ascii="Arial" w:hAnsi="Arial" w:cs="Arial"/>
          <w:sz w:val="24"/>
          <w:szCs w:val="24"/>
        </w:rPr>
      </w:pPr>
    </w:p>
    <w:p w:rsidR="009A2CC4" w:rsidRPr="004E05E1" w:rsidRDefault="009A2CC4" w:rsidP="009A2CC4">
      <w:pPr>
        <w:spacing w:after="0" w:line="360" w:lineRule="auto"/>
        <w:jc w:val="center"/>
        <w:rPr>
          <w:rFonts w:ascii="Arial" w:hAnsi="Arial" w:cs="Arial"/>
          <w:b/>
          <w:sz w:val="24"/>
          <w:szCs w:val="24"/>
        </w:rPr>
      </w:pPr>
      <w:r w:rsidRPr="004E05E1">
        <w:rPr>
          <w:rFonts w:ascii="Arial" w:hAnsi="Arial" w:cs="Arial"/>
          <w:b/>
          <w:sz w:val="24"/>
          <w:szCs w:val="24"/>
        </w:rPr>
        <w:lastRenderedPageBreak/>
        <w:t>BAB III</w:t>
      </w:r>
    </w:p>
    <w:p w:rsidR="009A2CC4" w:rsidRDefault="009A2CC4" w:rsidP="009A2CC4">
      <w:pPr>
        <w:spacing w:after="0" w:line="360" w:lineRule="auto"/>
        <w:jc w:val="center"/>
        <w:rPr>
          <w:rFonts w:ascii="Arial" w:hAnsi="Arial" w:cs="Arial"/>
          <w:b/>
          <w:sz w:val="24"/>
          <w:szCs w:val="24"/>
        </w:rPr>
      </w:pPr>
      <w:r w:rsidRPr="004E05E1">
        <w:rPr>
          <w:rFonts w:ascii="Arial" w:hAnsi="Arial" w:cs="Arial"/>
          <w:b/>
          <w:sz w:val="24"/>
          <w:szCs w:val="24"/>
        </w:rPr>
        <w:t>AKUNTABILITAS KINERJA</w:t>
      </w:r>
    </w:p>
    <w:p w:rsidR="004E05E1" w:rsidRPr="002103AC" w:rsidRDefault="004E05E1" w:rsidP="009A2CC4">
      <w:pPr>
        <w:spacing w:after="0" w:line="360" w:lineRule="auto"/>
        <w:jc w:val="center"/>
        <w:rPr>
          <w:rFonts w:ascii="Arial" w:hAnsi="Arial" w:cs="Arial"/>
          <w:b/>
          <w:sz w:val="24"/>
          <w:szCs w:val="24"/>
        </w:rPr>
      </w:pPr>
    </w:p>
    <w:p w:rsidR="009A2CC4" w:rsidRPr="002103AC" w:rsidRDefault="009A2CC4" w:rsidP="009A2CC4">
      <w:pPr>
        <w:pStyle w:val="ListParagraph"/>
        <w:numPr>
          <w:ilvl w:val="0"/>
          <w:numId w:val="16"/>
        </w:numPr>
        <w:spacing w:after="0" w:line="360" w:lineRule="auto"/>
        <w:ind w:left="450"/>
        <w:rPr>
          <w:rFonts w:ascii="Arial" w:hAnsi="Arial" w:cs="Arial"/>
          <w:b/>
          <w:sz w:val="24"/>
          <w:szCs w:val="24"/>
        </w:rPr>
      </w:pPr>
      <w:r w:rsidRPr="002103AC">
        <w:rPr>
          <w:rFonts w:ascii="Arial" w:hAnsi="Arial" w:cs="Arial"/>
          <w:b/>
          <w:sz w:val="24"/>
          <w:szCs w:val="24"/>
        </w:rPr>
        <w:t>Capaian Kinerja Organisasi</w:t>
      </w:r>
    </w:p>
    <w:p w:rsidR="009A2CC4" w:rsidRDefault="009A2CC4" w:rsidP="009A2CC4">
      <w:pPr>
        <w:pStyle w:val="ListParagraph"/>
        <w:spacing w:after="0" w:line="360" w:lineRule="auto"/>
        <w:ind w:left="450" w:firstLine="540"/>
        <w:jc w:val="both"/>
        <w:rPr>
          <w:rFonts w:ascii="Arial" w:hAnsi="Arial" w:cs="Arial"/>
          <w:sz w:val="24"/>
          <w:szCs w:val="24"/>
        </w:rPr>
      </w:pPr>
      <w:r>
        <w:rPr>
          <w:rFonts w:ascii="Arial" w:hAnsi="Arial" w:cs="Arial"/>
          <w:sz w:val="24"/>
          <w:szCs w:val="24"/>
        </w:rPr>
        <w:t>Sebagai tindak lanjut pelaksanaan Peraturan Pemerintah Nomor 8 Tahun 2006 tentang Pelaporan Keuangan dan Kinerja Instansi Pemerintah dan Peraturan Presiden Nomor 29 Tahun 2014 tentang Sistem Akuntabilitas Kinerja Instansi Pemerintah serta Peraturan Menteri Pendayagunaan Aparatur Negara dan Reformasi Birokrasi Nomor 53 Tahun 2014 tentang Petunjuk Teknis Perjanjian Kinerja, Laporan Kinerja instansi Pemerintah dan tata cara Reviu atas Laporan Kinerja Instansi Pemerintah setiap instansi pemerintah wajib menyusun Laporan Kinerja yang merupan bentu</w:t>
      </w:r>
      <w:r w:rsidR="0017447F">
        <w:rPr>
          <w:rFonts w:ascii="Arial" w:hAnsi="Arial" w:cs="Arial"/>
          <w:sz w:val="24"/>
          <w:szCs w:val="24"/>
        </w:rPr>
        <w:t>k pelaporan pencapaian k</w:t>
      </w:r>
      <w:r>
        <w:rPr>
          <w:rFonts w:ascii="Arial" w:hAnsi="Arial" w:cs="Arial"/>
          <w:sz w:val="24"/>
          <w:szCs w:val="24"/>
        </w:rPr>
        <w:t>in</w:t>
      </w:r>
      <w:r w:rsidR="0017447F">
        <w:rPr>
          <w:rFonts w:ascii="Arial" w:hAnsi="Arial" w:cs="Arial"/>
          <w:sz w:val="24"/>
          <w:szCs w:val="24"/>
        </w:rPr>
        <w:t>er</w:t>
      </w:r>
      <w:r>
        <w:rPr>
          <w:rFonts w:ascii="Arial" w:hAnsi="Arial" w:cs="Arial"/>
          <w:sz w:val="24"/>
          <w:szCs w:val="24"/>
        </w:rPr>
        <w:t>ja atas mandate dan sumber daya yang digunakannya.</w:t>
      </w:r>
    </w:p>
    <w:p w:rsidR="009A2CC4" w:rsidRDefault="00AA1607" w:rsidP="009A2CC4">
      <w:pPr>
        <w:pStyle w:val="ListParagraph"/>
        <w:spacing w:after="0" w:line="360" w:lineRule="auto"/>
        <w:ind w:left="450" w:firstLine="540"/>
        <w:jc w:val="both"/>
        <w:rPr>
          <w:rFonts w:ascii="Arial" w:hAnsi="Arial" w:cs="Arial"/>
          <w:sz w:val="24"/>
          <w:szCs w:val="24"/>
        </w:rPr>
      </w:pPr>
      <w:r>
        <w:rPr>
          <w:rFonts w:ascii="Arial" w:hAnsi="Arial" w:cs="Arial"/>
          <w:sz w:val="24"/>
          <w:szCs w:val="24"/>
        </w:rPr>
        <w:t>Dalam rangka melalukan evaluasi keberhasilan atas pencapaian tujuan dan sasaran organisasi sebagaimana telah ditetapkan pada perencanaan jangka menengah, maka digunakan skala pengukuran sebagai berikut :</w:t>
      </w:r>
    </w:p>
    <w:p w:rsidR="00AA1607" w:rsidRPr="002103AC" w:rsidRDefault="00AA1607" w:rsidP="002103AC">
      <w:pPr>
        <w:spacing w:after="0" w:line="360" w:lineRule="auto"/>
        <w:jc w:val="center"/>
        <w:rPr>
          <w:rFonts w:ascii="Arial" w:hAnsi="Arial" w:cs="Arial"/>
          <w:sz w:val="24"/>
          <w:szCs w:val="24"/>
        </w:rPr>
      </w:pPr>
      <w:r w:rsidRPr="002103AC">
        <w:rPr>
          <w:rFonts w:ascii="Arial" w:hAnsi="Arial" w:cs="Arial"/>
          <w:sz w:val="24"/>
          <w:szCs w:val="24"/>
        </w:rPr>
        <w:t>Tabel 3. 1</w:t>
      </w:r>
    </w:p>
    <w:p w:rsidR="00AA1607" w:rsidRPr="002103AC" w:rsidRDefault="00AA1607" w:rsidP="002103AC">
      <w:pPr>
        <w:spacing w:after="0" w:line="360" w:lineRule="auto"/>
        <w:jc w:val="center"/>
        <w:rPr>
          <w:rFonts w:ascii="Arial" w:hAnsi="Arial" w:cs="Arial"/>
          <w:sz w:val="24"/>
          <w:szCs w:val="24"/>
        </w:rPr>
      </w:pPr>
      <w:r w:rsidRPr="002103AC">
        <w:rPr>
          <w:rFonts w:ascii="Arial" w:hAnsi="Arial" w:cs="Arial"/>
          <w:sz w:val="24"/>
          <w:szCs w:val="24"/>
        </w:rPr>
        <w:t>Skala Pengukuran Kinerja Laporan Kinerja Instansi Pemerintah</w:t>
      </w:r>
    </w:p>
    <w:tbl>
      <w:tblPr>
        <w:tblStyle w:val="TableGrid"/>
        <w:tblW w:w="0" w:type="auto"/>
        <w:tblLook w:val="04A0" w:firstRow="1" w:lastRow="0" w:firstColumn="1" w:lastColumn="0" w:noHBand="0" w:noVBand="1"/>
      </w:tblPr>
      <w:tblGrid>
        <w:gridCol w:w="828"/>
        <w:gridCol w:w="5556"/>
        <w:gridCol w:w="3192"/>
      </w:tblGrid>
      <w:tr w:rsidR="00AA1607" w:rsidTr="00AA1607">
        <w:tc>
          <w:tcPr>
            <w:tcW w:w="828"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 xml:space="preserve">No </w:t>
            </w:r>
          </w:p>
        </w:tc>
        <w:tc>
          <w:tcPr>
            <w:tcW w:w="5556"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Skala Pencapaian Kinerja</w:t>
            </w:r>
          </w:p>
        </w:tc>
        <w:tc>
          <w:tcPr>
            <w:tcW w:w="3192"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 xml:space="preserve">Kategori </w:t>
            </w:r>
          </w:p>
        </w:tc>
      </w:tr>
      <w:tr w:rsidR="00AA1607" w:rsidTr="00AA1607">
        <w:tc>
          <w:tcPr>
            <w:tcW w:w="828"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1.</w:t>
            </w:r>
          </w:p>
        </w:tc>
        <w:tc>
          <w:tcPr>
            <w:tcW w:w="5556"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Lebih dari 100 %</w:t>
            </w:r>
          </w:p>
        </w:tc>
        <w:tc>
          <w:tcPr>
            <w:tcW w:w="3192"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Sangat Baik</w:t>
            </w:r>
          </w:p>
        </w:tc>
      </w:tr>
      <w:tr w:rsidR="00AA1607" w:rsidTr="00AA1607">
        <w:tc>
          <w:tcPr>
            <w:tcW w:w="828"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2.</w:t>
            </w:r>
          </w:p>
        </w:tc>
        <w:tc>
          <w:tcPr>
            <w:tcW w:w="5556"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75 – 100 %</w:t>
            </w:r>
          </w:p>
        </w:tc>
        <w:tc>
          <w:tcPr>
            <w:tcW w:w="3192"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Baik</w:t>
            </w:r>
          </w:p>
        </w:tc>
      </w:tr>
      <w:tr w:rsidR="00AA1607" w:rsidTr="00AA1607">
        <w:tc>
          <w:tcPr>
            <w:tcW w:w="828"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3.</w:t>
            </w:r>
          </w:p>
        </w:tc>
        <w:tc>
          <w:tcPr>
            <w:tcW w:w="5556"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55 – 74 %</w:t>
            </w:r>
          </w:p>
        </w:tc>
        <w:tc>
          <w:tcPr>
            <w:tcW w:w="3192"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Cukup</w:t>
            </w:r>
          </w:p>
        </w:tc>
      </w:tr>
      <w:tr w:rsidR="00AA1607" w:rsidTr="00AA1607">
        <w:tc>
          <w:tcPr>
            <w:tcW w:w="828"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4.</w:t>
            </w:r>
          </w:p>
        </w:tc>
        <w:tc>
          <w:tcPr>
            <w:tcW w:w="5556"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Kurang dari 55 %</w:t>
            </w:r>
          </w:p>
        </w:tc>
        <w:tc>
          <w:tcPr>
            <w:tcW w:w="3192" w:type="dxa"/>
          </w:tcPr>
          <w:p w:rsidR="00AA1607" w:rsidRDefault="00AA1607" w:rsidP="00AA1607">
            <w:pPr>
              <w:spacing w:line="360" w:lineRule="auto"/>
              <w:jc w:val="both"/>
              <w:rPr>
                <w:rFonts w:ascii="Arial" w:hAnsi="Arial" w:cs="Arial"/>
                <w:sz w:val="24"/>
                <w:szCs w:val="24"/>
              </w:rPr>
            </w:pPr>
            <w:r>
              <w:rPr>
                <w:rFonts w:ascii="Arial" w:hAnsi="Arial" w:cs="Arial"/>
                <w:sz w:val="24"/>
                <w:szCs w:val="24"/>
              </w:rPr>
              <w:t>Kurang</w:t>
            </w:r>
          </w:p>
        </w:tc>
      </w:tr>
    </w:tbl>
    <w:p w:rsidR="004E05E1" w:rsidRDefault="004E05E1" w:rsidP="00AA1607">
      <w:pPr>
        <w:spacing w:after="0" w:line="360" w:lineRule="auto"/>
        <w:ind w:left="450" w:firstLine="540"/>
        <w:jc w:val="both"/>
        <w:rPr>
          <w:rFonts w:ascii="Arial" w:hAnsi="Arial" w:cs="Arial"/>
          <w:sz w:val="24"/>
          <w:szCs w:val="24"/>
        </w:rPr>
      </w:pPr>
    </w:p>
    <w:p w:rsidR="00A25815" w:rsidRDefault="004E05E1" w:rsidP="00ED78BB">
      <w:pPr>
        <w:spacing w:after="0" w:line="340" w:lineRule="exact"/>
        <w:ind w:left="448" w:firstLine="539"/>
        <w:jc w:val="both"/>
        <w:rPr>
          <w:rFonts w:ascii="Arial" w:hAnsi="Arial" w:cs="Arial"/>
          <w:sz w:val="24"/>
          <w:szCs w:val="24"/>
        </w:rPr>
      </w:pPr>
      <w:r>
        <w:rPr>
          <w:rFonts w:ascii="Arial" w:hAnsi="Arial" w:cs="Arial"/>
          <w:sz w:val="24"/>
          <w:szCs w:val="24"/>
        </w:rPr>
        <w:t>Pada tahun 201</w:t>
      </w:r>
      <w:r w:rsidR="0017447F">
        <w:rPr>
          <w:rFonts w:ascii="Arial" w:hAnsi="Arial" w:cs="Arial"/>
          <w:sz w:val="24"/>
          <w:szCs w:val="24"/>
        </w:rPr>
        <w:t>9</w:t>
      </w:r>
      <w:r>
        <w:rPr>
          <w:rFonts w:ascii="Arial" w:hAnsi="Arial" w:cs="Arial"/>
          <w:sz w:val="24"/>
          <w:szCs w:val="24"/>
        </w:rPr>
        <w:t>, I</w:t>
      </w:r>
      <w:r w:rsidR="00AA1607">
        <w:rPr>
          <w:rFonts w:ascii="Arial" w:hAnsi="Arial" w:cs="Arial"/>
          <w:sz w:val="24"/>
          <w:szCs w:val="24"/>
        </w:rPr>
        <w:t>n</w:t>
      </w:r>
      <w:r>
        <w:rPr>
          <w:rFonts w:ascii="Arial" w:hAnsi="Arial" w:cs="Arial"/>
          <w:sz w:val="24"/>
          <w:szCs w:val="24"/>
        </w:rPr>
        <w:t>s</w:t>
      </w:r>
      <w:r w:rsidR="00AA1607">
        <w:rPr>
          <w:rFonts w:ascii="Arial" w:hAnsi="Arial" w:cs="Arial"/>
          <w:sz w:val="24"/>
          <w:szCs w:val="24"/>
        </w:rPr>
        <w:t>pektorat Kabupaten Brebes telah melaksanakan semua program dan kegiatan yang menjadi tanggungjawabnya. Sesuai dengan Perjanjian Kinerja Inspe</w:t>
      </w:r>
      <w:r w:rsidR="0017447F">
        <w:rPr>
          <w:rFonts w:ascii="Arial" w:hAnsi="Arial" w:cs="Arial"/>
          <w:sz w:val="24"/>
          <w:szCs w:val="24"/>
        </w:rPr>
        <w:t>ktur Kabupaten Brebes tahun 2019</w:t>
      </w:r>
      <w:r w:rsidR="00AA1607">
        <w:rPr>
          <w:rFonts w:ascii="Arial" w:hAnsi="Arial" w:cs="Arial"/>
          <w:sz w:val="24"/>
          <w:szCs w:val="24"/>
        </w:rPr>
        <w:t xml:space="preserve"> dan Rencana Strategis Inspektorat Kabupaten Brebes 2017 – 2022 terdapat 3 sasaran st</w:t>
      </w:r>
      <w:r w:rsidR="00A25815">
        <w:rPr>
          <w:rFonts w:ascii="Arial" w:hAnsi="Arial" w:cs="Arial"/>
          <w:sz w:val="24"/>
          <w:szCs w:val="24"/>
        </w:rPr>
        <w:t>rategis yang harus diwujudkan :</w:t>
      </w:r>
    </w:p>
    <w:p w:rsidR="00104C0E" w:rsidRDefault="00104C0E" w:rsidP="00C976B1">
      <w:pPr>
        <w:spacing w:after="0" w:line="360" w:lineRule="auto"/>
        <w:jc w:val="center"/>
        <w:rPr>
          <w:rFonts w:ascii="Arial" w:hAnsi="Arial" w:cs="Arial"/>
          <w:sz w:val="24"/>
          <w:szCs w:val="24"/>
        </w:rPr>
      </w:pPr>
      <w:r>
        <w:rPr>
          <w:rFonts w:ascii="Arial" w:hAnsi="Arial" w:cs="Arial"/>
          <w:sz w:val="24"/>
          <w:szCs w:val="24"/>
        </w:rPr>
        <w:t>Table 3. 2</w:t>
      </w:r>
    </w:p>
    <w:p w:rsidR="00104C0E" w:rsidRDefault="00104C0E" w:rsidP="00C976B1">
      <w:pPr>
        <w:spacing w:after="0" w:line="360" w:lineRule="auto"/>
        <w:jc w:val="center"/>
        <w:rPr>
          <w:rFonts w:ascii="Arial" w:hAnsi="Arial" w:cs="Arial"/>
          <w:sz w:val="24"/>
          <w:szCs w:val="24"/>
        </w:rPr>
      </w:pPr>
      <w:r>
        <w:rPr>
          <w:rFonts w:ascii="Arial" w:hAnsi="Arial" w:cs="Arial"/>
          <w:sz w:val="24"/>
          <w:szCs w:val="24"/>
        </w:rPr>
        <w:t>Capaian Indikator Kinerja Utama Inspekt</w:t>
      </w:r>
      <w:r w:rsidR="0017447F">
        <w:rPr>
          <w:rFonts w:ascii="Arial" w:hAnsi="Arial" w:cs="Arial"/>
          <w:sz w:val="24"/>
          <w:szCs w:val="24"/>
        </w:rPr>
        <w:t>orat Kabupaten Brebes Tahun 2019</w:t>
      </w:r>
    </w:p>
    <w:tbl>
      <w:tblPr>
        <w:tblStyle w:val="TableGrid"/>
        <w:tblW w:w="9738" w:type="dxa"/>
        <w:tblLook w:val="04A0" w:firstRow="1" w:lastRow="0" w:firstColumn="1" w:lastColumn="0" w:noHBand="0" w:noVBand="1"/>
      </w:tblPr>
      <w:tblGrid>
        <w:gridCol w:w="512"/>
        <w:gridCol w:w="2009"/>
        <w:gridCol w:w="2258"/>
        <w:gridCol w:w="1219"/>
        <w:gridCol w:w="1311"/>
        <w:gridCol w:w="1219"/>
        <w:gridCol w:w="1210"/>
      </w:tblGrid>
      <w:tr w:rsidR="00104C0E" w:rsidRPr="00104C0E" w:rsidTr="00C976B1">
        <w:tc>
          <w:tcPr>
            <w:tcW w:w="516" w:type="dxa"/>
          </w:tcPr>
          <w:p w:rsidR="009F267B" w:rsidRPr="00104C0E" w:rsidRDefault="009F267B" w:rsidP="00ED78BB">
            <w:pPr>
              <w:spacing w:line="340" w:lineRule="exact"/>
              <w:jc w:val="both"/>
              <w:rPr>
                <w:rFonts w:ascii="Arial" w:hAnsi="Arial" w:cs="Arial"/>
              </w:rPr>
            </w:pPr>
            <w:r w:rsidRPr="00104C0E">
              <w:rPr>
                <w:rFonts w:ascii="Arial" w:hAnsi="Arial" w:cs="Arial"/>
              </w:rPr>
              <w:t xml:space="preserve">No </w:t>
            </w:r>
          </w:p>
        </w:tc>
        <w:tc>
          <w:tcPr>
            <w:tcW w:w="2099" w:type="dxa"/>
          </w:tcPr>
          <w:p w:rsidR="009F267B" w:rsidRPr="00104C0E" w:rsidRDefault="009F267B" w:rsidP="00ED78BB">
            <w:pPr>
              <w:spacing w:line="340" w:lineRule="exact"/>
              <w:jc w:val="both"/>
              <w:rPr>
                <w:rFonts w:ascii="Arial" w:hAnsi="Arial" w:cs="Arial"/>
              </w:rPr>
            </w:pPr>
            <w:r w:rsidRPr="00104C0E">
              <w:rPr>
                <w:rFonts w:ascii="Arial" w:hAnsi="Arial" w:cs="Arial"/>
              </w:rPr>
              <w:t>Sasaran</w:t>
            </w:r>
          </w:p>
        </w:tc>
        <w:tc>
          <w:tcPr>
            <w:tcW w:w="2461" w:type="dxa"/>
          </w:tcPr>
          <w:p w:rsidR="009F267B" w:rsidRPr="00104C0E" w:rsidRDefault="009F267B" w:rsidP="00ED78BB">
            <w:pPr>
              <w:spacing w:line="340" w:lineRule="exact"/>
              <w:rPr>
                <w:rFonts w:ascii="Arial" w:hAnsi="Arial" w:cs="Arial"/>
              </w:rPr>
            </w:pPr>
            <w:r w:rsidRPr="00104C0E">
              <w:rPr>
                <w:rFonts w:ascii="Arial" w:hAnsi="Arial" w:cs="Arial"/>
              </w:rPr>
              <w:t>Indikator Kinerja</w:t>
            </w:r>
            <w:r w:rsidR="00C976B1">
              <w:rPr>
                <w:rFonts w:ascii="Arial" w:hAnsi="Arial" w:cs="Arial"/>
              </w:rPr>
              <w:t xml:space="preserve"> Utama </w:t>
            </w:r>
          </w:p>
        </w:tc>
        <w:tc>
          <w:tcPr>
            <w:tcW w:w="1109" w:type="dxa"/>
          </w:tcPr>
          <w:p w:rsidR="009F267B" w:rsidRPr="00104C0E" w:rsidRDefault="0017447F" w:rsidP="00ED78BB">
            <w:pPr>
              <w:spacing w:line="340" w:lineRule="exact"/>
              <w:jc w:val="both"/>
              <w:rPr>
                <w:rFonts w:ascii="Arial" w:hAnsi="Arial" w:cs="Arial"/>
              </w:rPr>
            </w:pPr>
            <w:r>
              <w:rPr>
                <w:rFonts w:ascii="Arial" w:hAnsi="Arial" w:cs="Arial"/>
              </w:rPr>
              <w:t>Realisasi 2018</w:t>
            </w:r>
          </w:p>
        </w:tc>
        <w:tc>
          <w:tcPr>
            <w:tcW w:w="1311" w:type="dxa"/>
          </w:tcPr>
          <w:p w:rsidR="009F267B" w:rsidRPr="00104C0E" w:rsidRDefault="0017447F" w:rsidP="00ED78BB">
            <w:pPr>
              <w:spacing w:line="340" w:lineRule="exact"/>
              <w:jc w:val="both"/>
              <w:rPr>
                <w:rFonts w:ascii="Arial" w:hAnsi="Arial" w:cs="Arial"/>
              </w:rPr>
            </w:pPr>
            <w:r>
              <w:rPr>
                <w:rFonts w:ascii="Arial" w:hAnsi="Arial" w:cs="Arial"/>
              </w:rPr>
              <w:t>Target 2019</w:t>
            </w:r>
          </w:p>
        </w:tc>
        <w:tc>
          <w:tcPr>
            <w:tcW w:w="999" w:type="dxa"/>
          </w:tcPr>
          <w:p w:rsidR="009F267B" w:rsidRPr="00104C0E" w:rsidRDefault="008F5658" w:rsidP="00ED78BB">
            <w:pPr>
              <w:spacing w:line="340" w:lineRule="exact"/>
              <w:jc w:val="both"/>
              <w:rPr>
                <w:rFonts w:ascii="Arial" w:hAnsi="Arial" w:cs="Arial"/>
              </w:rPr>
            </w:pPr>
            <w:r>
              <w:rPr>
                <w:rFonts w:ascii="Arial" w:hAnsi="Arial" w:cs="Arial"/>
              </w:rPr>
              <w:t>Realiasi 2019</w:t>
            </w:r>
          </w:p>
        </w:tc>
        <w:tc>
          <w:tcPr>
            <w:tcW w:w="1243" w:type="dxa"/>
          </w:tcPr>
          <w:p w:rsidR="009F267B" w:rsidRPr="00104C0E" w:rsidRDefault="008F5658" w:rsidP="00ED78BB">
            <w:pPr>
              <w:spacing w:line="340" w:lineRule="exact"/>
              <w:jc w:val="both"/>
              <w:rPr>
                <w:rFonts w:ascii="Arial" w:hAnsi="Arial" w:cs="Arial"/>
              </w:rPr>
            </w:pPr>
            <w:r>
              <w:rPr>
                <w:rFonts w:ascii="Arial" w:hAnsi="Arial" w:cs="Arial"/>
              </w:rPr>
              <w:t>Capaian Kinerja 2019</w:t>
            </w:r>
            <w:r w:rsidR="00C976B1">
              <w:rPr>
                <w:rFonts w:ascii="Arial" w:hAnsi="Arial" w:cs="Arial"/>
              </w:rPr>
              <w:t xml:space="preserve"> (%)</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r w:rsidRPr="00104C0E">
              <w:rPr>
                <w:rFonts w:ascii="Arial" w:hAnsi="Arial" w:cs="Arial"/>
              </w:rPr>
              <w:t>1</w:t>
            </w:r>
          </w:p>
        </w:tc>
        <w:tc>
          <w:tcPr>
            <w:tcW w:w="2099" w:type="dxa"/>
          </w:tcPr>
          <w:p w:rsidR="002103AC" w:rsidRPr="00104C0E" w:rsidRDefault="002103AC" w:rsidP="00ED78BB">
            <w:pPr>
              <w:spacing w:line="340" w:lineRule="exact"/>
              <w:rPr>
                <w:rFonts w:ascii="Arial" w:hAnsi="Arial" w:cs="Arial"/>
              </w:rPr>
            </w:pPr>
            <w:r w:rsidRPr="00104C0E">
              <w:rPr>
                <w:rFonts w:ascii="Arial" w:hAnsi="Arial" w:cs="Arial"/>
              </w:rPr>
              <w:t>Meningkatknya kualitas pengawasan dan akuntabilitas kinerja di lingkungan Pemkab Brebes</w:t>
            </w: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 xml:space="preserve">Persentase rekomendasi hasil pemeriksaan </w:t>
            </w:r>
            <w:r w:rsidR="0037062B">
              <w:rPr>
                <w:rFonts w:ascii="Arial" w:hAnsi="Arial" w:cs="Arial"/>
              </w:rPr>
              <w:t xml:space="preserve">internal </w:t>
            </w:r>
            <w:r w:rsidRPr="00104C0E">
              <w:rPr>
                <w:rFonts w:ascii="Arial" w:hAnsi="Arial" w:cs="Arial"/>
              </w:rPr>
              <w:t>yang telah ditindaklanjuti</w:t>
            </w:r>
          </w:p>
        </w:tc>
        <w:tc>
          <w:tcPr>
            <w:tcW w:w="1109" w:type="dxa"/>
          </w:tcPr>
          <w:p w:rsidR="002103AC" w:rsidRPr="00104C0E" w:rsidRDefault="0017447F" w:rsidP="0017447F">
            <w:pPr>
              <w:spacing w:line="340" w:lineRule="exact"/>
              <w:jc w:val="both"/>
              <w:rPr>
                <w:rFonts w:ascii="Arial" w:hAnsi="Arial" w:cs="Arial"/>
              </w:rPr>
            </w:pPr>
            <w:r>
              <w:rPr>
                <w:rFonts w:ascii="Arial" w:hAnsi="Arial" w:cs="Arial"/>
                <w:sz w:val="24"/>
                <w:szCs w:val="24"/>
              </w:rPr>
              <w:t>27,82%</w:t>
            </w:r>
          </w:p>
        </w:tc>
        <w:tc>
          <w:tcPr>
            <w:tcW w:w="1311" w:type="dxa"/>
          </w:tcPr>
          <w:p w:rsidR="002103AC" w:rsidRDefault="0017447F" w:rsidP="00ED78BB">
            <w:pPr>
              <w:tabs>
                <w:tab w:val="left" w:pos="90"/>
                <w:tab w:val="left" w:pos="1531"/>
              </w:tabs>
              <w:spacing w:line="340" w:lineRule="exact"/>
              <w:jc w:val="both"/>
              <w:rPr>
                <w:rFonts w:ascii="Arial" w:hAnsi="Arial" w:cs="Arial"/>
                <w:sz w:val="24"/>
                <w:szCs w:val="24"/>
              </w:rPr>
            </w:pPr>
            <w:r>
              <w:rPr>
                <w:rFonts w:ascii="Arial" w:hAnsi="Arial" w:cs="Arial"/>
                <w:sz w:val="24"/>
                <w:szCs w:val="24"/>
              </w:rPr>
              <w:t>60%</w:t>
            </w:r>
          </w:p>
        </w:tc>
        <w:tc>
          <w:tcPr>
            <w:tcW w:w="999" w:type="dxa"/>
          </w:tcPr>
          <w:p w:rsidR="002103AC" w:rsidRPr="00104C0E" w:rsidRDefault="0017447F" w:rsidP="00ED78BB">
            <w:pPr>
              <w:spacing w:line="340" w:lineRule="exact"/>
              <w:jc w:val="both"/>
              <w:rPr>
                <w:rFonts w:ascii="Arial" w:hAnsi="Arial" w:cs="Arial"/>
              </w:rPr>
            </w:pPr>
            <w:r>
              <w:rPr>
                <w:rFonts w:ascii="Arial" w:hAnsi="Arial" w:cs="Arial"/>
              </w:rPr>
              <w:t>48</w:t>
            </w:r>
            <w:r w:rsidR="008F5658">
              <w:rPr>
                <w:rFonts w:ascii="Arial" w:hAnsi="Arial" w:cs="Arial"/>
              </w:rPr>
              <w:t>,42</w:t>
            </w:r>
            <w:r w:rsidR="005F52CD">
              <w:rPr>
                <w:rFonts w:ascii="Arial" w:hAnsi="Arial" w:cs="Arial"/>
              </w:rPr>
              <w:t>%</w:t>
            </w:r>
          </w:p>
        </w:tc>
        <w:tc>
          <w:tcPr>
            <w:tcW w:w="1243" w:type="dxa"/>
          </w:tcPr>
          <w:p w:rsidR="002103AC" w:rsidRPr="00104C0E" w:rsidRDefault="0017447F" w:rsidP="00ED78BB">
            <w:pPr>
              <w:spacing w:line="340" w:lineRule="exact"/>
              <w:jc w:val="both"/>
              <w:rPr>
                <w:rFonts w:ascii="Arial" w:hAnsi="Arial" w:cs="Arial"/>
              </w:rPr>
            </w:pPr>
            <w:r>
              <w:rPr>
                <w:rFonts w:ascii="Arial" w:hAnsi="Arial" w:cs="Arial"/>
              </w:rPr>
              <w:t>80</w:t>
            </w:r>
            <w:r w:rsidR="008F5658">
              <w:rPr>
                <w:rFonts w:ascii="Arial" w:hAnsi="Arial" w:cs="Arial"/>
              </w:rPr>
              <w:t>,70</w:t>
            </w:r>
            <w:r w:rsidR="005F52CD">
              <w:rPr>
                <w:rFonts w:ascii="Arial" w:hAnsi="Arial" w:cs="Arial"/>
              </w:rPr>
              <w:t>%</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p>
        </w:tc>
        <w:tc>
          <w:tcPr>
            <w:tcW w:w="2099" w:type="dxa"/>
          </w:tcPr>
          <w:p w:rsidR="002103AC" w:rsidRPr="00104C0E" w:rsidRDefault="002103AC" w:rsidP="00ED78BB">
            <w:pPr>
              <w:spacing w:line="340" w:lineRule="exact"/>
              <w:jc w:val="both"/>
              <w:rPr>
                <w:rFonts w:ascii="Arial" w:hAnsi="Arial" w:cs="Arial"/>
              </w:rPr>
            </w:pPr>
          </w:p>
        </w:tc>
        <w:tc>
          <w:tcPr>
            <w:tcW w:w="2461" w:type="dxa"/>
          </w:tcPr>
          <w:p w:rsidR="002103AC" w:rsidRPr="00104C0E" w:rsidRDefault="002103AC" w:rsidP="00ED78BB">
            <w:pPr>
              <w:spacing w:line="340" w:lineRule="exact"/>
              <w:rPr>
                <w:rFonts w:ascii="Arial" w:hAnsi="Arial" w:cs="Arial"/>
              </w:rPr>
            </w:pPr>
            <w:r w:rsidRPr="00104C0E">
              <w:rPr>
                <w:rFonts w:ascii="Arial" w:hAnsi="Arial" w:cs="Arial"/>
              </w:rPr>
              <w:t>Persentase rekomendasi hasil pemeriksaan external yang telah ditindaklanjuti</w:t>
            </w:r>
          </w:p>
        </w:tc>
        <w:tc>
          <w:tcPr>
            <w:tcW w:w="1109" w:type="dxa"/>
          </w:tcPr>
          <w:p w:rsidR="002103AC" w:rsidRPr="00104C0E" w:rsidRDefault="008F5658" w:rsidP="00ED78BB">
            <w:pPr>
              <w:spacing w:line="340" w:lineRule="exact"/>
              <w:jc w:val="both"/>
              <w:rPr>
                <w:rFonts w:ascii="Arial" w:hAnsi="Arial" w:cs="Arial"/>
              </w:rPr>
            </w:pPr>
            <w:r>
              <w:rPr>
                <w:rFonts w:ascii="Arial" w:hAnsi="Arial" w:cs="Arial"/>
              </w:rPr>
              <w:t>74,1</w:t>
            </w:r>
            <w:r w:rsidR="003E726C">
              <w:rPr>
                <w:rFonts w:ascii="Arial" w:hAnsi="Arial" w:cs="Arial"/>
              </w:rPr>
              <w:t>%</w:t>
            </w:r>
          </w:p>
        </w:tc>
        <w:tc>
          <w:tcPr>
            <w:tcW w:w="1311" w:type="dxa"/>
          </w:tcPr>
          <w:p w:rsidR="002103AC" w:rsidRDefault="008F5658" w:rsidP="00ED78BB">
            <w:pPr>
              <w:tabs>
                <w:tab w:val="left" w:pos="90"/>
              </w:tabs>
              <w:spacing w:line="340" w:lineRule="exact"/>
              <w:jc w:val="both"/>
              <w:rPr>
                <w:rFonts w:ascii="Arial" w:hAnsi="Arial" w:cs="Arial"/>
                <w:sz w:val="24"/>
                <w:szCs w:val="24"/>
              </w:rPr>
            </w:pPr>
            <w:r>
              <w:rPr>
                <w:rFonts w:ascii="Arial" w:hAnsi="Arial" w:cs="Arial"/>
                <w:sz w:val="24"/>
                <w:szCs w:val="24"/>
              </w:rPr>
              <w:t>75</w:t>
            </w:r>
            <w:r w:rsidR="002103AC">
              <w:rPr>
                <w:rFonts w:ascii="Arial" w:hAnsi="Arial" w:cs="Arial"/>
                <w:sz w:val="24"/>
                <w:szCs w:val="24"/>
              </w:rPr>
              <w:t>%</w:t>
            </w:r>
          </w:p>
        </w:tc>
        <w:tc>
          <w:tcPr>
            <w:tcW w:w="999" w:type="dxa"/>
          </w:tcPr>
          <w:p w:rsidR="002103AC" w:rsidRPr="00104C0E" w:rsidRDefault="008F5658" w:rsidP="00ED78BB">
            <w:pPr>
              <w:spacing w:line="340" w:lineRule="exact"/>
              <w:jc w:val="both"/>
              <w:rPr>
                <w:rFonts w:ascii="Arial" w:hAnsi="Arial" w:cs="Arial"/>
              </w:rPr>
            </w:pPr>
            <w:r>
              <w:rPr>
                <w:rFonts w:ascii="Arial" w:hAnsi="Arial" w:cs="Arial"/>
              </w:rPr>
              <w:t>71,62</w:t>
            </w:r>
            <w:r w:rsidR="003E726C">
              <w:rPr>
                <w:rFonts w:ascii="Arial" w:hAnsi="Arial" w:cs="Arial"/>
              </w:rPr>
              <w:t>%</w:t>
            </w:r>
          </w:p>
        </w:tc>
        <w:tc>
          <w:tcPr>
            <w:tcW w:w="1243" w:type="dxa"/>
          </w:tcPr>
          <w:p w:rsidR="002103AC" w:rsidRPr="00104C0E" w:rsidRDefault="008F5658" w:rsidP="00ED78BB">
            <w:pPr>
              <w:spacing w:line="340" w:lineRule="exact"/>
              <w:jc w:val="both"/>
              <w:rPr>
                <w:rFonts w:ascii="Arial" w:hAnsi="Arial" w:cs="Arial"/>
              </w:rPr>
            </w:pPr>
            <w:r>
              <w:rPr>
                <w:rFonts w:ascii="Arial" w:hAnsi="Arial" w:cs="Arial"/>
              </w:rPr>
              <w:t>95,49</w:t>
            </w:r>
            <w:r w:rsidR="003E726C">
              <w:rPr>
                <w:rFonts w:ascii="Arial" w:hAnsi="Arial" w:cs="Arial"/>
              </w:rPr>
              <w:t>%</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p>
        </w:tc>
        <w:tc>
          <w:tcPr>
            <w:tcW w:w="2099" w:type="dxa"/>
          </w:tcPr>
          <w:p w:rsidR="002103AC" w:rsidRPr="00104C0E" w:rsidRDefault="002103AC" w:rsidP="00ED78BB">
            <w:pPr>
              <w:spacing w:line="340" w:lineRule="exact"/>
              <w:jc w:val="both"/>
              <w:rPr>
                <w:rFonts w:ascii="Arial" w:hAnsi="Arial" w:cs="Arial"/>
              </w:rPr>
            </w:pP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Persentase aduan yang tertangani</w:t>
            </w:r>
          </w:p>
        </w:tc>
        <w:tc>
          <w:tcPr>
            <w:tcW w:w="1109" w:type="dxa"/>
          </w:tcPr>
          <w:p w:rsidR="002103AC" w:rsidRPr="00104C0E" w:rsidRDefault="00E45774" w:rsidP="00ED78BB">
            <w:pPr>
              <w:spacing w:line="340" w:lineRule="exact"/>
              <w:jc w:val="both"/>
              <w:rPr>
                <w:rFonts w:ascii="Arial" w:hAnsi="Arial" w:cs="Arial"/>
              </w:rPr>
            </w:pPr>
            <w:r>
              <w:rPr>
                <w:rFonts w:ascii="Arial" w:hAnsi="Arial" w:cs="Arial"/>
              </w:rPr>
              <w:t>100%</w:t>
            </w:r>
          </w:p>
        </w:tc>
        <w:tc>
          <w:tcPr>
            <w:tcW w:w="1311" w:type="dxa"/>
          </w:tcPr>
          <w:p w:rsidR="002103AC" w:rsidRDefault="002103AC" w:rsidP="00ED78BB">
            <w:pPr>
              <w:tabs>
                <w:tab w:val="left" w:pos="90"/>
              </w:tabs>
              <w:spacing w:line="340" w:lineRule="exact"/>
              <w:jc w:val="both"/>
              <w:rPr>
                <w:rFonts w:ascii="Arial" w:hAnsi="Arial" w:cs="Arial"/>
                <w:sz w:val="24"/>
                <w:szCs w:val="24"/>
              </w:rPr>
            </w:pPr>
            <w:r>
              <w:rPr>
                <w:rFonts w:ascii="Arial" w:hAnsi="Arial" w:cs="Arial"/>
                <w:sz w:val="24"/>
                <w:szCs w:val="24"/>
              </w:rPr>
              <w:t>100%</w:t>
            </w:r>
          </w:p>
        </w:tc>
        <w:tc>
          <w:tcPr>
            <w:tcW w:w="999" w:type="dxa"/>
          </w:tcPr>
          <w:p w:rsidR="002103AC" w:rsidRPr="00104C0E" w:rsidRDefault="00C976B1" w:rsidP="00ED78BB">
            <w:pPr>
              <w:spacing w:line="340" w:lineRule="exact"/>
              <w:jc w:val="both"/>
              <w:rPr>
                <w:rFonts w:ascii="Arial" w:hAnsi="Arial" w:cs="Arial"/>
              </w:rPr>
            </w:pPr>
            <w:r>
              <w:rPr>
                <w:rFonts w:ascii="Arial" w:hAnsi="Arial" w:cs="Arial"/>
              </w:rPr>
              <w:t>100%</w:t>
            </w:r>
          </w:p>
        </w:tc>
        <w:tc>
          <w:tcPr>
            <w:tcW w:w="1243" w:type="dxa"/>
          </w:tcPr>
          <w:p w:rsidR="002103AC" w:rsidRPr="00104C0E" w:rsidRDefault="00C976B1" w:rsidP="00ED78BB">
            <w:pPr>
              <w:spacing w:line="340" w:lineRule="exact"/>
              <w:jc w:val="both"/>
              <w:rPr>
                <w:rFonts w:ascii="Arial" w:hAnsi="Arial" w:cs="Arial"/>
              </w:rPr>
            </w:pPr>
            <w:r>
              <w:rPr>
                <w:rFonts w:ascii="Arial" w:hAnsi="Arial" w:cs="Arial"/>
              </w:rPr>
              <w:t>100%</w:t>
            </w:r>
          </w:p>
        </w:tc>
      </w:tr>
      <w:tr w:rsidR="002103AC" w:rsidRPr="00104C0E" w:rsidTr="00C976B1">
        <w:tc>
          <w:tcPr>
            <w:tcW w:w="516" w:type="dxa"/>
          </w:tcPr>
          <w:p w:rsidR="002103AC" w:rsidRPr="00104C0E" w:rsidRDefault="00580E84" w:rsidP="00ED78BB">
            <w:pPr>
              <w:spacing w:line="340" w:lineRule="exact"/>
              <w:jc w:val="both"/>
              <w:rPr>
                <w:rFonts w:ascii="Arial" w:hAnsi="Arial" w:cs="Arial"/>
              </w:rPr>
            </w:pPr>
            <w:r>
              <w:rPr>
                <w:rFonts w:ascii="Arial" w:hAnsi="Arial" w:cs="Arial"/>
              </w:rPr>
              <w:br/>
            </w:r>
          </w:p>
        </w:tc>
        <w:tc>
          <w:tcPr>
            <w:tcW w:w="2099" w:type="dxa"/>
          </w:tcPr>
          <w:p w:rsidR="002103AC" w:rsidRPr="00104C0E" w:rsidRDefault="002103AC" w:rsidP="00ED78BB">
            <w:pPr>
              <w:spacing w:line="340" w:lineRule="exact"/>
              <w:jc w:val="both"/>
              <w:rPr>
                <w:rFonts w:ascii="Arial" w:hAnsi="Arial" w:cs="Arial"/>
              </w:rPr>
            </w:pP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Opini BPK terhadap LKPD</w:t>
            </w:r>
          </w:p>
        </w:tc>
        <w:tc>
          <w:tcPr>
            <w:tcW w:w="1109" w:type="dxa"/>
          </w:tcPr>
          <w:p w:rsidR="002103AC" w:rsidRPr="00104C0E" w:rsidRDefault="002103AC" w:rsidP="00ED78BB">
            <w:pPr>
              <w:spacing w:line="340" w:lineRule="exact"/>
              <w:jc w:val="both"/>
              <w:rPr>
                <w:rFonts w:ascii="Arial" w:hAnsi="Arial" w:cs="Arial"/>
              </w:rPr>
            </w:pPr>
            <w:r>
              <w:rPr>
                <w:rFonts w:ascii="Arial" w:hAnsi="Arial" w:cs="Arial"/>
              </w:rPr>
              <w:t>WDP</w:t>
            </w:r>
          </w:p>
        </w:tc>
        <w:tc>
          <w:tcPr>
            <w:tcW w:w="1311" w:type="dxa"/>
          </w:tcPr>
          <w:p w:rsidR="002103AC" w:rsidRDefault="002103AC" w:rsidP="00ED78BB">
            <w:pPr>
              <w:tabs>
                <w:tab w:val="left" w:pos="90"/>
              </w:tabs>
              <w:spacing w:line="340" w:lineRule="exact"/>
              <w:jc w:val="both"/>
              <w:rPr>
                <w:rFonts w:ascii="Arial" w:hAnsi="Arial" w:cs="Arial"/>
                <w:sz w:val="24"/>
                <w:szCs w:val="24"/>
              </w:rPr>
            </w:pPr>
            <w:r>
              <w:rPr>
                <w:rFonts w:ascii="Arial" w:hAnsi="Arial" w:cs="Arial"/>
                <w:sz w:val="24"/>
                <w:szCs w:val="24"/>
              </w:rPr>
              <w:t>WTP</w:t>
            </w:r>
          </w:p>
        </w:tc>
        <w:tc>
          <w:tcPr>
            <w:tcW w:w="999" w:type="dxa"/>
          </w:tcPr>
          <w:p w:rsidR="002103AC" w:rsidRPr="00104C0E" w:rsidRDefault="003E726C" w:rsidP="00ED78BB">
            <w:pPr>
              <w:spacing w:line="340" w:lineRule="exact"/>
              <w:jc w:val="both"/>
              <w:rPr>
                <w:rFonts w:ascii="Arial" w:hAnsi="Arial" w:cs="Arial"/>
              </w:rPr>
            </w:pPr>
            <w:r>
              <w:rPr>
                <w:rFonts w:ascii="Arial" w:hAnsi="Arial" w:cs="Arial"/>
              </w:rPr>
              <w:t>Dalam proses penilaian BPK</w:t>
            </w:r>
          </w:p>
        </w:tc>
        <w:tc>
          <w:tcPr>
            <w:tcW w:w="1243" w:type="dxa"/>
          </w:tcPr>
          <w:p w:rsidR="002103AC" w:rsidRPr="00104C0E" w:rsidRDefault="003E726C" w:rsidP="00ED78BB">
            <w:pPr>
              <w:spacing w:line="340" w:lineRule="exact"/>
              <w:jc w:val="both"/>
              <w:rPr>
                <w:rFonts w:ascii="Arial" w:hAnsi="Arial" w:cs="Arial"/>
              </w:rPr>
            </w:pPr>
            <w:r>
              <w:rPr>
                <w:rFonts w:ascii="Arial" w:hAnsi="Arial" w:cs="Arial"/>
              </w:rPr>
              <w:t>Dalam proses penilaian BPK</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p>
        </w:tc>
        <w:tc>
          <w:tcPr>
            <w:tcW w:w="2099" w:type="dxa"/>
          </w:tcPr>
          <w:p w:rsidR="002103AC" w:rsidRPr="00104C0E" w:rsidRDefault="002103AC" w:rsidP="00ED78BB">
            <w:pPr>
              <w:spacing w:line="340" w:lineRule="exact"/>
              <w:jc w:val="both"/>
              <w:rPr>
                <w:rFonts w:ascii="Arial" w:hAnsi="Arial" w:cs="Arial"/>
              </w:rPr>
            </w:pP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Persentase OPD yang memiliki Nilai Evaluasi AKIP oleh Inspektorat minimal B</w:t>
            </w:r>
          </w:p>
        </w:tc>
        <w:tc>
          <w:tcPr>
            <w:tcW w:w="1109" w:type="dxa"/>
          </w:tcPr>
          <w:p w:rsidR="002103AC" w:rsidRPr="00104C0E" w:rsidRDefault="006A2EAE" w:rsidP="00ED78BB">
            <w:pPr>
              <w:spacing w:line="340" w:lineRule="exact"/>
              <w:jc w:val="both"/>
              <w:rPr>
                <w:rFonts w:ascii="Arial" w:hAnsi="Arial" w:cs="Arial"/>
              </w:rPr>
            </w:pPr>
            <w:r>
              <w:rPr>
                <w:rFonts w:ascii="Arial" w:hAnsi="Arial" w:cs="Arial"/>
              </w:rPr>
              <w:t>100%</w:t>
            </w:r>
          </w:p>
        </w:tc>
        <w:tc>
          <w:tcPr>
            <w:tcW w:w="1311" w:type="dxa"/>
          </w:tcPr>
          <w:p w:rsidR="002103AC" w:rsidRDefault="002103AC" w:rsidP="00ED78BB">
            <w:pPr>
              <w:tabs>
                <w:tab w:val="left" w:pos="90"/>
              </w:tabs>
              <w:spacing w:line="340" w:lineRule="exact"/>
              <w:jc w:val="both"/>
              <w:rPr>
                <w:rFonts w:ascii="Arial" w:hAnsi="Arial" w:cs="Arial"/>
                <w:sz w:val="24"/>
                <w:szCs w:val="24"/>
              </w:rPr>
            </w:pPr>
            <w:r>
              <w:rPr>
                <w:rFonts w:ascii="Arial" w:hAnsi="Arial" w:cs="Arial"/>
                <w:sz w:val="24"/>
                <w:szCs w:val="24"/>
              </w:rPr>
              <w:t>100%</w:t>
            </w:r>
          </w:p>
        </w:tc>
        <w:tc>
          <w:tcPr>
            <w:tcW w:w="999" w:type="dxa"/>
          </w:tcPr>
          <w:p w:rsidR="002103AC" w:rsidRPr="00104C0E" w:rsidRDefault="00C976B1" w:rsidP="00ED78BB">
            <w:pPr>
              <w:spacing w:line="340" w:lineRule="exact"/>
              <w:jc w:val="both"/>
              <w:rPr>
                <w:rFonts w:ascii="Arial" w:hAnsi="Arial" w:cs="Arial"/>
              </w:rPr>
            </w:pPr>
            <w:r>
              <w:rPr>
                <w:rFonts w:ascii="Arial" w:hAnsi="Arial" w:cs="Arial"/>
              </w:rPr>
              <w:t>100%</w:t>
            </w:r>
          </w:p>
        </w:tc>
        <w:tc>
          <w:tcPr>
            <w:tcW w:w="1243" w:type="dxa"/>
          </w:tcPr>
          <w:p w:rsidR="00580E84" w:rsidRDefault="00C976B1" w:rsidP="00ED78BB">
            <w:pPr>
              <w:spacing w:line="340" w:lineRule="exact"/>
              <w:jc w:val="both"/>
              <w:rPr>
                <w:rFonts w:ascii="Arial" w:hAnsi="Arial" w:cs="Arial"/>
              </w:rPr>
            </w:pPr>
            <w:r>
              <w:rPr>
                <w:rFonts w:ascii="Arial" w:hAnsi="Arial" w:cs="Arial"/>
              </w:rPr>
              <w:t>100%</w:t>
            </w:r>
          </w:p>
          <w:p w:rsidR="00580E84" w:rsidRPr="00580E84" w:rsidRDefault="00580E84" w:rsidP="00ED78BB">
            <w:pPr>
              <w:spacing w:line="340" w:lineRule="exact"/>
              <w:rPr>
                <w:rFonts w:ascii="Arial" w:hAnsi="Arial" w:cs="Arial"/>
              </w:rPr>
            </w:pPr>
          </w:p>
          <w:p w:rsidR="00580E84" w:rsidRDefault="00580E84" w:rsidP="00ED78BB">
            <w:pPr>
              <w:spacing w:line="340" w:lineRule="exact"/>
              <w:rPr>
                <w:rFonts w:ascii="Arial" w:hAnsi="Arial" w:cs="Arial"/>
              </w:rPr>
            </w:pPr>
          </w:p>
          <w:p w:rsidR="00580E84" w:rsidRDefault="00580E84" w:rsidP="00ED78BB">
            <w:pPr>
              <w:spacing w:line="340" w:lineRule="exact"/>
              <w:rPr>
                <w:rFonts w:ascii="Arial" w:hAnsi="Arial" w:cs="Arial"/>
              </w:rPr>
            </w:pPr>
          </w:p>
          <w:p w:rsidR="00580E84" w:rsidRDefault="00580E84" w:rsidP="00ED78BB">
            <w:pPr>
              <w:spacing w:line="340" w:lineRule="exact"/>
              <w:rPr>
                <w:rFonts w:ascii="Arial" w:hAnsi="Arial" w:cs="Arial"/>
              </w:rPr>
            </w:pPr>
          </w:p>
          <w:p w:rsidR="002103AC" w:rsidRPr="00580E84" w:rsidRDefault="00580E84" w:rsidP="00ED78BB">
            <w:pPr>
              <w:tabs>
                <w:tab w:val="left" w:pos="728"/>
              </w:tabs>
              <w:spacing w:line="340" w:lineRule="exact"/>
              <w:rPr>
                <w:rFonts w:ascii="Arial" w:hAnsi="Arial" w:cs="Arial"/>
              </w:rPr>
            </w:pPr>
            <w:r>
              <w:rPr>
                <w:rFonts w:ascii="Arial" w:hAnsi="Arial" w:cs="Arial"/>
              </w:rPr>
              <w:tab/>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r w:rsidRPr="00104C0E">
              <w:rPr>
                <w:rFonts w:ascii="Arial" w:hAnsi="Arial" w:cs="Arial"/>
              </w:rPr>
              <w:t>2.</w:t>
            </w:r>
          </w:p>
        </w:tc>
        <w:tc>
          <w:tcPr>
            <w:tcW w:w="2099" w:type="dxa"/>
          </w:tcPr>
          <w:p w:rsidR="002103AC" w:rsidRPr="00104C0E" w:rsidRDefault="002103AC" w:rsidP="00ED78BB">
            <w:pPr>
              <w:spacing w:line="340" w:lineRule="exact"/>
              <w:jc w:val="both"/>
              <w:rPr>
                <w:rFonts w:ascii="Arial" w:hAnsi="Arial" w:cs="Arial"/>
              </w:rPr>
            </w:pPr>
            <w:r w:rsidRPr="00104C0E">
              <w:rPr>
                <w:rFonts w:ascii="Arial" w:hAnsi="Arial" w:cs="Arial"/>
              </w:rPr>
              <w:t>Meningkatnya nilai Maturitas SPIP</w:t>
            </w: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Jumlah Perangkat Daerah yang menerapkan SPIP</w:t>
            </w:r>
          </w:p>
        </w:tc>
        <w:tc>
          <w:tcPr>
            <w:tcW w:w="1109" w:type="dxa"/>
          </w:tcPr>
          <w:p w:rsidR="002103AC" w:rsidRPr="00104C0E" w:rsidRDefault="00C976B1" w:rsidP="00ED78BB">
            <w:pPr>
              <w:spacing w:line="340" w:lineRule="exact"/>
              <w:jc w:val="both"/>
              <w:rPr>
                <w:rFonts w:ascii="Arial" w:hAnsi="Arial" w:cs="Arial"/>
              </w:rPr>
            </w:pPr>
            <w:r>
              <w:rPr>
                <w:rFonts w:ascii="Arial" w:hAnsi="Arial" w:cs="Arial"/>
              </w:rPr>
              <w:t>10 Perangkat Daerah</w:t>
            </w:r>
          </w:p>
        </w:tc>
        <w:tc>
          <w:tcPr>
            <w:tcW w:w="1311" w:type="dxa"/>
          </w:tcPr>
          <w:p w:rsidR="002103AC" w:rsidRDefault="008F5658" w:rsidP="00ED78BB">
            <w:pPr>
              <w:tabs>
                <w:tab w:val="left" w:pos="90"/>
              </w:tabs>
              <w:spacing w:line="340" w:lineRule="exact"/>
              <w:rPr>
                <w:rFonts w:ascii="Arial" w:hAnsi="Arial" w:cs="Arial"/>
                <w:sz w:val="24"/>
                <w:szCs w:val="24"/>
              </w:rPr>
            </w:pPr>
            <w:r>
              <w:rPr>
                <w:rFonts w:ascii="Arial" w:hAnsi="Arial" w:cs="Arial"/>
                <w:sz w:val="24"/>
                <w:szCs w:val="24"/>
              </w:rPr>
              <w:t>13</w:t>
            </w:r>
            <w:r w:rsidR="002103AC">
              <w:rPr>
                <w:rFonts w:ascii="Arial" w:hAnsi="Arial" w:cs="Arial"/>
                <w:sz w:val="24"/>
                <w:szCs w:val="24"/>
              </w:rPr>
              <w:t xml:space="preserve"> Perangkat Daerah</w:t>
            </w:r>
          </w:p>
        </w:tc>
        <w:tc>
          <w:tcPr>
            <w:tcW w:w="999" w:type="dxa"/>
          </w:tcPr>
          <w:p w:rsidR="002103AC" w:rsidRPr="00104C0E" w:rsidRDefault="005D2A80" w:rsidP="00ED78BB">
            <w:pPr>
              <w:spacing w:line="340" w:lineRule="exact"/>
              <w:jc w:val="both"/>
              <w:rPr>
                <w:rFonts w:ascii="Arial" w:hAnsi="Arial" w:cs="Arial"/>
              </w:rPr>
            </w:pPr>
            <w:r>
              <w:rPr>
                <w:rFonts w:ascii="Arial" w:hAnsi="Arial" w:cs="Arial"/>
              </w:rPr>
              <w:t>16</w:t>
            </w:r>
            <w:r w:rsidR="00C976B1">
              <w:rPr>
                <w:rFonts w:ascii="Arial" w:hAnsi="Arial" w:cs="Arial"/>
              </w:rPr>
              <w:t xml:space="preserve"> Perangkat Daerah</w:t>
            </w:r>
          </w:p>
        </w:tc>
        <w:tc>
          <w:tcPr>
            <w:tcW w:w="1243" w:type="dxa"/>
          </w:tcPr>
          <w:p w:rsidR="002103AC" w:rsidRPr="00104C0E" w:rsidRDefault="00C976B1" w:rsidP="00ED78BB">
            <w:pPr>
              <w:spacing w:line="340" w:lineRule="exact"/>
              <w:jc w:val="both"/>
              <w:rPr>
                <w:rFonts w:ascii="Arial" w:hAnsi="Arial" w:cs="Arial"/>
              </w:rPr>
            </w:pPr>
            <w:r>
              <w:rPr>
                <w:rFonts w:ascii="Arial" w:hAnsi="Arial" w:cs="Arial"/>
              </w:rPr>
              <w:t>100%</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p>
        </w:tc>
        <w:tc>
          <w:tcPr>
            <w:tcW w:w="2099" w:type="dxa"/>
          </w:tcPr>
          <w:p w:rsidR="002103AC" w:rsidRPr="00104C0E" w:rsidRDefault="002103AC" w:rsidP="00ED78BB">
            <w:pPr>
              <w:spacing w:line="340" w:lineRule="exact"/>
              <w:jc w:val="both"/>
              <w:rPr>
                <w:rFonts w:ascii="Arial" w:hAnsi="Arial" w:cs="Arial"/>
              </w:rPr>
            </w:pP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Tingkat Maturitas SPIP</w:t>
            </w:r>
          </w:p>
        </w:tc>
        <w:tc>
          <w:tcPr>
            <w:tcW w:w="1109" w:type="dxa"/>
          </w:tcPr>
          <w:p w:rsidR="002103AC" w:rsidRPr="00104C0E" w:rsidRDefault="002103AC" w:rsidP="00ED78BB">
            <w:pPr>
              <w:spacing w:line="340" w:lineRule="exact"/>
              <w:jc w:val="both"/>
              <w:rPr>
                <w:rFonts w:ascii="Arial" w:hAnsi="Arial" w:cs="Arial"/>
              </w:rPr>
            </w:pPr>
            <w:r>
              <w:rPr>
                <w:rFonts w:ascii="Arial" w:hAnsi="Arial" w:cs="Arial"/>
              </w:rPr>
              <w:t>2</w:t>
            </w:r>
          </w:p>
        </w:tc>
        <w:tc>
          <w:tcPr>
            <w:tcW w:w="1311" w:type="dxa"/>
          </w:tcPr>
          <w:p w:rsidR="002103AC" w:rsidRDefault="002103AC" w:rsidP="00ED78BB">
            <w:pPr>
              <w:tabs>
                <w:tab w:val="left" w:pos="90"/>
              </w:tabs>
              <w:spacing w:line="340" w:lineRule="exact"/>
              <w:jc w:val="both"/>
              <w:rPr>
                <w:rFonts w:ascii="Arial" w:hAnsi="Arial" w:cs="Arial"/>
                <w:sz w:val="24"/>
                <w:szCs w:val="24"/>
              </w:rPr>
            </w:pPr>
            <w:r>
              <w:rPr>
                <w:rFonts w:ascii="Arial" w:hAnsi="Arial" w:cs="Arial"/>
                <w:sz w:val="24"/>
                <w:szCs w:val="24"/>
              </w:rPr>
              <w:t>3</w:t>
            </w:r>
          </w:p>
        </w:tc>
        <w:tc>
          <w:tcPr>
            <w:tcW w:w="999" w:type="dxa"/>
          </w:tcPr>
          <w:p w:rsidR="002103AC" w:rsidRPr="00104C0E" w:rsidRDefault="00C976B1" w:rsidP="00ED78BB">
            <w:pPr>
              <w:spacing w:line="340" w:lineRule="exact"/>
              <w:jc w:val="both"/>
              <w:rPr>
                <w:rFonts w:ascii="Arial" w:hAnsi="Arial" w:cs="Arial"/>
              </w:rPr>
            </w:pPr>
            <w:r>
              <w:rPr>
                <w:rFonts w:ascii="Arial" w:hAnsi="Arial" w:cs="Arial"/>
              </w:rPr>
              <w:t>2,551</w:t>
            </w:r>
          </w:p>
        </w:tc>
        <w:tc>
          <w:tcPr>
            <w:tcW w:w="1243" w:type="dxa"/>
          </w:tcPr>
          <w:p w:rsidR="002103AC" w:rsidRPr="00104C0E" w:rsidRDefault="00C976B1" w:rsidP="00ED78BB">
            <w:pPr>
              <w:spacing w:line="340" w:lineRule="exact"/>
              <w:jc w:val="both"/>
              <w:rPr>
                <w:rFonts w:ascii="Arial" w:hAnsi="Arial" w:cs="Arial"/>
              </w:rPr>
            </w:pPr>
            <w:r>
              <w:rPr>
                <w:rFonts w:ascii="Arial" w:hAnsi="Arial" w:cs="Arial"/>
              </w:rPr>
              <w:t>85%</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r w:rsidRPr="00104C0E">
              <w:rPr>
                <w:rFonts w:ascii="Arial" w:hAnsi="Arial" w:cs="Arial"/>
              </w:rPr>
              <w:t>3.</w:t>
            </w:r>
          </w:p>
        </w:tc>
        <w:tc>
          <w:tcPr>
            <w:tcW w:w="2099" w:type="dxa"/>
          </w:tcPr>
          <w:p w:rsidR="002103AC" w:rsidRPr="00104C0E" w:rsidRDefault="002103AC" w:rsidP="00ED78BB">
            <w:pPr>
              <w:spacing w:line="340" w:lineRule="exact"/>
              <w:rPr>
                <w:rFonts w:ascii="Arial" w:hAnsi="Arial" w:cs="Arial"/>
              </w:rPr>
            </w:pPr>
            <w:r w:rsidRPr="00104C0E">
              <w:rPr>
                <w:rFonts w:ascii="Arial" w:hAnsi="Arial" w:cs="Arial"/>
              </w:rPr>
              <w:t>Meningkatnya level Kapabilitas APIP</w:t>
            </w:r>
          </w:p>
        </w:tc>
        <w:tc>
          <w:tcPr>
            <w:tcW w:w="2461" w:type="dxa"/>
          </w:tcPr>
          <w:p w:rsidR="002103AC" w:rsidRPr="00104C0E" w:rsidRDefault="002103AC" w:rsidP="00ED78BB">
            <w:pPr>
              <w:spacing w:line="340" w:lineRule="exact"/>
              <w:jc w:val="both"/>
              <w:rPr>
                <w:rFonts w:ascii="Arial" w:hAnsi="Arial" w:cs="Arial"/>
              </w:rPr>
            </w:pPr>
            <w:r w:rsidRPr="00104C0E">
              <w:rPr>
                <w:rFonts w:ascii="Arial" w:hAnsi="Arial" w:cs="Arial"/>
              </w:rPr>
              <w:t>Kapabiltas APIP level 3</w:t>
            </w:r>
          </w:p>
        </w:tc>
        <w:tc>
          <w:tcPr>
            <w:tcW w:w="1109" w:type="dxa"/>
          </w:tcPr>
          <w:p w:rsidR="002103AC" w:rsidRPr="00104C0E" w:rsidRDefault="002103AC" w:rsidP="00ED78BB">
            <w:pPr>
              <w:spacing w:line="340" w:lineRule="exact"/>
              <w:jc w:val="both"/>
              <w:rPr>
                <w:rFonts w:ascii="Arial" w:hAnsi="Arial" w:cs="Arial"/>
              </w:rPr>
            </w:pPr>
            <w:r>
              <w:rPr>
                <w:rFonts w:ascii="Arial" w:hAnsi="Arial" w:cs="Arial"/>
              </w:rPr>
              <w:t>2</w:t>
            </w:r>
          </w:p>
        </w:tc>
        <w:tc>
          <w:tcPr>
            <w:tcW w:w="1311" w:type="dxa"/>
          </w:tcPr>
          <w:p w:rsidR="002103AC" w:rsidRDefault="002103AC" w:rsidP="00ED78BB">
            <w:pPr>
              <w:tabs>
                <w:tab w:val="left" w:pos="90"/>
              </w:tabs>
              <w:spacing w:line="340" w:lineRule="exact"/>
              <w:jc w:val="both"/>
              <w:rPr>
                <w:rFonts w:ascii="Arial" w:hAnsi="Arial" w:cs="Arial"/>
                <w:sz w:val="24"/>
                <w:szCs w:val="24"/>
              </w:rPr>
            </w:pPr>
            <w:r>
              <w:rPr>
                <w:rFonts w:ascii="Arial" w:hAnsi="Arial" w:cs="Arial"/>
                <w:sz w:val="24"/>
                <w:szCs w:val="24"/>
              </w:rPr>
              <w:t>3</w:t>
            </w:r>
          </w:p>
        </w:tc>
        <w:tc>
          <w:tcPr>
            <w:tcW w:w="999" w:type="dxa"/>
          </w:tcPr>
          <w:p w:rsidR="002103AC" w:rsidRPr="00104C0E" w:rsidRDefault="002103AC" w:rsidP="00ED78BB">
            <w:pPr>
              <w:spacing w:line="340" w:lineRule="exact"/>
              <w:jc w:val="both"/>
              <w:rPr>
                <w:rFonts w:ascii="Arial" w:hAnsi="Arial" w:cs="Arial"/>
              </w:rPr>
            </w:pPr>
            <w:r>
              <w:rPr>
                <w:rFonts w:ascii="Arial" w:hAnsi="Arial" w:cs="Arial"/>
              </w:rPr>
              <w:t>Menuju level 3</w:t>
            </w:r>
          </w:p>
        </w:tc>
        <w:tc>
          <w:tcPr>
            <w:tcW w:w="1243" w:type="dxa"/>
          </w:tcPr>
          <w:p w:rsidR="002103AC" w:rsidRPr="00104C0E" w:rsidRDefault="00C976B1" w:rsidP="00ED78BB">
            <w:pPr>
              <w:spacing w:line="340" w:lineRule="exact"/>
              <w:jc w:val="both"/>
              <w:rPr>
                <w:rFonts w:ascii="Arial" w:hAnsi="Arial" w:cs="Arial"/>
              </w:rPr>
            </w:pPr>
            <w:r>
              <w:rPr>
                <w:rFonts w:ascii="Arial" w:hAnsi="Arial" w:cs="Arial"/>
              </w:rPr>
              <w:t>95%</w:t>
            </w:r>
          </w:p>
        </w:tc>
      </w:tr>
      <w:tr w:rsidR="002103AC" w:rsidRPr="00104C0E" w:rsidTr="00C976B1">
        <w:tc>
          <w:tcPr>
            <w:tcW w:w="516" w:type="dxa"/>
          </w:tcPr>
          <w:p w:rsidR="002103AC" w:rsidRPr="00104C0E" w:rsidRDefault="002103AC" w:rsidP="00ED78BB">
            <w:pPr>
              <w:spacing w:line="340" w:lineRule="exact"/>
              <w:jc w:val="both"/>
              <w:rPr>
                <w:rFonts w:ascii="Arial" w:hAnsi="Arial" w:cs="Arial"/>
              </w:rPr>
            </w:pPr>
          </w:p>
        </w:tc>
        <w:tc>
          <w:tcPr>
            <w:tcW w:w="2099" w:type="dxa"/>
          </w:tcPr>
          <w:p w:rsidR="002103AC" w:rsidRPr="00104C0E" w:rsidRDefault="002103AC" w:rsidP="00ED78BB">
            <w:pPr>
              <w:spacing w:line="340" w:lineRule="exact"/>
              <w:jc w:val="both"/>
              <w:rPr>
                <w:rFonts w:ascii="Arial" w:hAnsi="Arial" w:cs="Arial"/>
              </w:rPr>
            </w:pPr>
          </w:p>
        </w:tc>
        <w:tc>
          <w:tcPr>
            <w:tcW w:w="2461" w:type="dxa"/>
          </w:tcPr>
          <w:p w:rsidR="002103AC" w:rsidRPr="00104C0E" w:rsidRDefault="002103AC" w:rsidP="00ED78BB">
            <w:pPr>
              <w:spacing w:line="340" w:lineRule="exact"/>
              <w:rPr>
                <w:rFonts w:ascii="Arial" w:hAnsi="Arial" w:cs="Arial"/>
              </w:rPr>
            </w:pPr>
            <w:r w:rsidRPr="00104C0E">
              <w:rPr>
                <w:rFonts w:ascii="Arial" w:hAnsi="Arial" w:cs="Arial"/>
              </w:rPr>
              <w:t xml:space="preserve">Persentase tenaga pemeriksa dan aparat pengawas yang </w:t>
            </w:r>
            <w:r>
              <w:rPr>
                <w:rFonts w:ascii="Arial" w:hAnsi="Arial" w:cs="Arial"/>
              </w:rPr>
              <w:t>professional</w:t>
            </w:r>
          </w:p>
        </w:tc>
        <w:tc>
          <w:tcPr>
            <w:tcW w:w="1109" w:type="dxa"/>
          </w:tcPr>
          <w:p w:rsidR="002103AC" w:rsidRPr="00104C0E" w:rsidRDefault="008F5658" w:rsidP="00ED78BB">
            <w:pPr>
              <w:spacing w:line="340" w:lineRule="exact"/>
              <w:jc w:val="both"/>
              <w:rPr>
                <w:rFonts w:ascii="Arial" w:hAnsi="Arial" w:cs="Arial"/>
              </w:rPr>
            </w:pPr>
            <w:r>
              <w:rPr>
                <w:rFonts w:ascii="Arial" w:hAnsi="Arial" w:cs="Arial"/>
              </w:rPr>
              <w:t>78,26</w:t>
            </w:r>
            <w:r w:rsidR="003E726C">
              <w:rPr>
                <w:rFonts w:ascii="Arial" w:hAnsi="Arial" w:cs="Arial"/>
              </w:rPr>
              <w:t>%</w:t>
            </w:r>
          </w:p>
        </w:tc>
        <w:tc>
          <w:tcPr>
            <w:tcW w:w="1311" w:type="dxa"/>
          </w:tcPr>
          <w:p w:rsidR="002103AC" w:rsidRDefault="008F5658" w:rsidP="00ED78BB">
            <w:pPr>
              <w:tabs>
                <w:tab w:val="left" w:pos="90"/>
              </w:tabs>
              <w:spacing w:line="340" w:lineRule="exact"/>
              <w:jc w:val="both"/>
              <w:rPr>
                <w:rFonts w:ascii="Arial" w:hAnsi="Arial" w:cs="Arial"/>
                <w:sz w:val="24"/>
                <w:szCs w:val="24"/>
              </w:rPr>
            </w:pPr>
            <w:r>
              <w:rPr>
                <w:rFonts w:ascii="Arial" w:hAnsi="Arial" w:cs="Arial"/>
                <w:sz w:val="24"/>
                <w:szCs w:val="24"/>
              </w:rPr>
              <w:t>80</w:t>
            </w:r>
            <w:r w:rsidR="002103AC">
              <w:rPr>
                <w:rFonts w:ascii="Arial" w:hAnsi="Arial" w:cs="Arial"/>
                <w:sz w:val="24"/>
                <w:szCs w:val="24"/>
              </w:rPr>
              <w:t>%</w:t>
            </w:r>
          </w:p>
        </w:tc>
        <w:tc>
          <w:tcPr>
            <w:tcW w:w="999" w:type="dxa"/>
          </w:tcPr>
          <w:p w:rsidR="002103AC" w:rsidRPr="003858FD" w:rsidRDefault="003858FD" w:rsidP="00ED78BB">
            <w:pPr>
              <w:spacing w:line="340" w:lineRule="exact"/>
              <w:jc w:val="both"/>
              <w:rPr>
                <w:rFonts w:ascii="Arial" w:hAnsi="Arial" w:cs="Arial"/>
              </w:rPr>
            </w:pPr>
            <w:r w:rsidRPr="003858FD">
              <w:rPr>
                <w:rFonts w:ascii="Arial" w:hAnsi="Arial" w:cs="Arial"/>
              </w:rPr>
              <w:t>82,60</w:t>
            </w:r>
            <w:r w:rsidR="00C976B1" w:rsidRPr="003858FD">
              <w:rPr>
                <w:rFonts w:ascii="Arial" w:hAnsi="Arial" w:cs="Arial"/>
              </w:rPr>
              <w:t>%</w:t>
            </w:r>
          </w:p>
        </w:tc>
        <w:tc>
          <w:tcPr>
            <w:tcW w:w="1243" w:type="dxa"/>
          </w:tcPr>
          <w:p w:rsidR="002103AC" w:rsidRPr="003858FD" w:rsidRDefault="003858FD" w:rsidP="00ED78BB">
            <w:pPr>
              <w:spacing w:line="340" w:lineRule="exact"/>
              <w:jc w:val="both"/>
              <w:rPr>
                <w:rFonts w:ascii="Arial" w:hAnsi="Arial" w:cs="Arial"/>
              </w:rPr>
            </w:pPr>
            <w:r>
              <w:rPr>
                <w:rFonts w:ascii="Arial" w:hAnsi="Arial" w:cs="Arial"/>
              </w:rPr>
              <w:t>103,26</w:t>
            </w:r>
            <w:r w:rsidR="00C976B1" w:rsidRPr="003858FD">
              <w:rPr>
                <w:rFonts w:ascii="Arial" w:hAnsi="Arial" w:cs="Arial"/>
              </w:rPr>
              <w:t>%</w:t>
            </w:r>
          </w:p>
        </w:tc>
      </w:tr>
    </w:tbl>
    <w:p w:rsidR="00590D90" w:rsidRDefault="00590D90" w:rsidP="00590D90">
      <w:pPr>
        <w:spacing w:after="0" w:line="360" w:lineRule="auto"/>
        <w:ind w:left="450" w:firstLine="630"/>
        <w:jc w:val="both"/>
        <w:rPr>
          <w:rFonts w:ascii="Arial" w:hAnsi="Arial" w:cs="Arial"/>
          <w:sz w:val="24"/>
          <w:szCs w:val="24"/>
        </w:rPr>
      </w:pPr>
      <w:r>
        <w:rPr>
          <w:rFonts w:ascii="Arial" w:hAnsi="Arial" w:cs="Arial"/>
          <w:sz w:val="24"/>
          <w:szCs w:val="24"/>
        </w:rPr>
        <w:t xml:space="preserve"> </w:t>
      </w:r>
    </w:p>
    <w:p w:rsidR="009F267B" w:rsidRPr="00210845" w:rsidRDefault="00590D90" w:rsidP="00B511F5">
      <w:pPr>
        <w:spacing w:after="0" w:line="480" w:lineRule="exact"/>
        <w:ind w:left="450" w:firstLine="630"/>
        <w:jc w:val="both"/>
        <w:rPr>
          <w:rFonts w:ascii="Arial" w:hAnsi="Arial" w:cs="Arial"/>
          <w:sz w:val="24"/>
          <w:szCs w:val="24"/>
        </w:rPr>
      </w:pPr>
      <w:r w:rsidRPr="00210845">
        <w:rPr>
          <w:rFonts w:ascii="Arial" w:hAnsi="Arial" w:cs="Arial"/>
          <w:sz w:val="24"/>
          <w:szCs w:val="24"/>
        </w:rPr>
        <w:t>Pada Tahun 201</w:t>
      </w:r>
      <w:r w:rsidR="008F5658" w:rsidRPr="00210845">
        <w:rPr>
          <w:rFonts w:ascii="Arial" w:hAnsi="Arial" w:cs="Arial"/>
          <w:sz w:val="24"/>
          <w:szCs w:val="24"/>
        </w:rPr>
        <w:t>9</w:t>
      </w:r>
      <w:r w:rsidRPr="00210845">
        <w:rPr>
          <w:rFonts w:ascii="Arial" w:hAnsi="Arial" w:cs="Arial"/>
          <w:sz w:val="24"/>
          <w:szCs w:val="24"/>
        </w:rPr>
        <w:t xml:space="preserve">, Pengukuran Kinerja dilakukan terhadap 3 </w:t>
      </w:r>
      <w:proofErr w:type="gramStart"/>
      <w:r w:rsidRPr="00210845">
        <w:rPr>
          <w:rFonts w:ascii="Arial" w:hAnsi="Arial" w:cs="Arial"/>
          <w:sz w:val="24"/>
          <w:szCs w:val="24"/>
        </w:rPr>
        <w:t>( tiga</w:t>
      </w:r>
      <w:proofErr w:type="gramEnd"/>
      <w:r w:rsidRPr="00210845">
        <w:rPr>
          <w:rFonts w:ascii="Arial" w:hAnsi="Arial" w:cs="Arial"/>
          <w:sz w:val="24"/>
          <w:szCs w:val="24"/>
        </w:rPr>
        <w:t xml:space="preserve"> ) sasaran dengan menggunakan </w:t>
      </w:r>
      <w:r w:rsidR="00814975" w:rsidRPr="00210845">
        <w:rPr>
          <w:rFonts w:ascii="Arial" w:hAnsi="Arial" w:cs="Arial"/>
          <w:sz w:val="24"/>
          <w:szCs w:val="24"/>
        </w:rPr>
        <w:t>9</w:t>
      </w:r>
      <w:r w:rsidR="00682DDA" w:rsidRPr="00210845">
        <w:rPr>
          <w:rFonts w:ascii="Arial" w:hAnsi="Arial" w:cs="Arial"/>
          <w:sz w:val="24"/>
          <w:szCs w:val="24"/>
        </w:rPr>
        <w:t xml:space="preserve"> ( </w:t>
      </w:r>
      <w:r w:rsidR="00814975" w:rsidRPr="00210845">
        <w:rPr>
          <w:rFonts w:ascii="Arial" w:hAnsi="Arial" w:cs="Arial"/>
          <w:sz w:val="24"/>
          <w:szCs w:val="24"/>
        </w:rPr>
        <w:t>sembilan</w:t>
      </w:r>
      <w:r w:rsidR="00682DDA" w:rsidRPr="00210845">
        <w:rPr>
          <w:rFonts w:ascii="Arial" w:hAnsi="Arial" w:cs="Arial"/>
          <w:sz w:val="24"/>
          <w:szCs w:val="24"/>
        </w:rPr>
        <w:t xml:space="preserve">) indikator kinerja. Dari </w:t>
      </w:r>
      <w:r w:rsidR="005F52CD" w:rsidRPr="00210845">
        <w:rPr>
          <w:rFonts w:ascii="Arial" w:hAnsi="Arial" w:cs="Arial"/>
          <w:sz w:val="24"/>
          <w:szCs w:val="24"/>
        </w:rPr>
        <w:t xml:space="preserve">9 </w:t>
      </w:r>
      <w:proofErr w:type="gramStart"/>
      <w:r w:rsidR="005F52CD" w:rsidRPr="00210845">
        <w:rPr>
          <w:rFonts w:ascii="Arial" w:hAnsi="Arial" w:cs="Arial"/>
          <w:sz w:val="24"/>
          <w:szCs w:val="24"/>
        </w:rPr>
        <w:t>( sembilan</w:t>
      </w:r>
      <w:proofErr w:type="gramEnd"/>
      <w:r w:rsidR="005F52CD" w:rsidRPr="00210845">
        <w:rPr>
          <w:rFonts w:ascii="Arial" w:hAnsi="Arial" w:cs="Arial"/>
          <w:sz w:val="24"/>
          <w:szCs w:val="24"/>
        </w:rPr>
        <w:t>) indik</w:t>
      </w:r>
      <w:r w:rsidR="00814975" w:rsidRPr="00210845">
        <w:rPr>
          <w:rFonts w:ascii="Arial" w:hAnsi="Arial" w:cs="Arial"/>
          <w:sz w:val="24"/>
          <w:szCs w:val="24"/>
        </w:rPr>
        <w:t>ator kinerja yang diukur</w:t>
      </w:r>
      <w:r w:rsidR="00682DDA" w:rsidRPr="00210845">
        <w:rPr>
          <w:rFonts w:ascii="Arial" w:hAnsi="Arial" w:cs="Arial"/>
          <w:sz w:val="24"/>
          <w:szCs w:val="24"/>
        </w:rPr>
        <w:t xml:space="preserve"> dengan hasil sebagai berikut :</w:t>
      </w:r>
    </w:p>
    <w:p w:rsidR="00682DDA" w:rsidRDefault="00682DDA" w:rsidP="00B511F5">
      <w:pPr>
        <w:pStyle w:val="ListParagraph"/>
        <w:numPr>
          <w:ilvl w:val="0"/>
          <w:numId w:val="18"/>
        </w:numPr>
        <w:spacing w:after="0" w:line="480" w:lineRule="exact"/>
        <w:jc w:val="both"/>
        <w:rPr>
          <w:rFonts w:ascii="Arial" w:hAnsi="Arial" w:cs="Arial"/>
          <w:sz w:val="24"/>
          <w:szCs w:val="24"/>
        </w:rPr>
      </w:pPr>
      <w:r w:rsidRPr="00210845">
        <w:rPr>
          <w:rFonts w:ascii="Arial" w:hAnsi="Arial" w:cs="Arial"/>
          <w:sz w:val="24"/>
          <w:szCs w:val="24"/>
        </w:rPr>
        <w:t xml:space="preserve">Sebanyak </w:t>
      </w:r>
      <w:r w:rsidR="003858FD">
        <w:rPr>
          <w:rFonts w:ascii="Arial" w:hAnsi="Arial" w:cs="Arial"/>
          <w:sz w:val="24"/>
          <w:szCs w:val="24"/>
        </w:rPr>
        <w:t>7</w:t>
      </w:r>
      <w:r w:rsidR="005F52CD" w:rsidRPr="00210845">
        <w:rPr>
          <w:rFonts w:ascii="Arial" w:hAnsi="Arial" w:cs="Arial"/>
          <w:sz w:val="24"/>
          <w:szCs w:val="24"/>
        </w:rPr>
        <w:t xml:space="preserve"> indik</w:t>
      </w:r>
      <w:r w:rsidRPr="00210845">
        <w:rPr>
          <w:rFonts w:ascii="Arial" w:hAnsi="Arial" w:cs="Arial"/>
          <w:sz w:val="24"/>
          <w:szCs w:val="24"/>
        </w:rPr>
        <w:t xml:space="preserve">ator kinerja capaiannya </w:t>
      </w:r>
      <w:r w:rsidR="00F70107" w:rsidRPr="00210845">
        <w:rPr>
          <w:rFonts w:ascii="Arial" w:hAnsi="Arial" w:cs="Arial"/>
          <w:sz w:val="24"/>
          <w:szCs w:val="24"/>
        </w:rPr>
        <w:t>berkategori baik.</w:t>
      </w:r>
    </w:p>
    <w:p w:rsidR="003858FD" w:rsidRPr="00210845" w:rsidRDefault="003858FD" w:rsidP="00B511F5">
      <w:pPr>
        <w:pStyle w:val="ListParagraph"/>
        <w:numPr>
          <w:ilvl w:val="0"/>
          <w:numId w:val="18"/>
        </w:numPr>
        <w:spacing w:after="0" w:line="480" w:lineRule="exact"/>
        <w:jc w:val="both"/>
        <w:rPr>
          <w:rFonts w:ascii="Arial" w:hAnsi="Arial" w:cs="Arial"/>
          <w:sz w:val="24"/>
          <w:szCs w:val="24"/>
        </w:rPr>
      </w:pPr>
      <w:r>
        <w:rPr>
          <w:rFonts w:ascii="Arial" w:hAnsi="Arial" w:cs="Arial"/>
          <w:sz w:val="24"/>
          <w:szCs w:val="24"/>
        </w:rPr>
        <w:t>Sebanyak 1 indikator kinerja capaiannya berkategori sangat baik.</w:t>
      </w:r>
    </w:p>
    <w:p w:rsidR="005F52CD" w:rsidRPr="00210845" w:rsidRDefault="005F52CD" w:rsidP="00B511F5">
      <w:pPr>
        <w:pStyle w:val="ListParagraph"/>
        <w:numPr>
          <w:ilvl w:val="0"/>
          <w:numId w:val="18"/>
        </w:numPr>
        <w:spacing w:after="0" w:line="480" w:lineRule="exact"/>
        <w:jc w:val="both"/>
        <w:rPr>
          <w:rFonts w:ascii="Arial" w:hAnsi="Arial" w:cs="Arial"/>
          <w:sz w:val="24"/>
          <w:szCs w:val="24"/>
        </w:rPr>
      </w:pPr>
      <w:r w:rsidRPr="00210845">
        <w:rPr>
          <w:rFonts w:ascii="Arial" w:hAnsi="Arial" w:cs="Arial"/>
          <w:sz w:val="24"/>
          <w:szCs w:val="24"/>
        </w:rPr>
        <w:t>1 indikator kinerja belum bisa dinilai capainnya karena masih menunggu hasil opini penilaian dari BPK RI.</w:t>
      </w:r>
    </w:p>
    <w:p w:rsidR="00681DD4" w:rsidRDefault="00681DD4" w:rsidP="00681DD4">
      <w:pPr>
        <w:pStyle w:val="ListParagraph"/>
        <w:spacing w:after="0" w:line="360" w:lineRule="auto"/>
        <w:jc w:val="both"/>
        <w:rPr>
          <w:rFonts w:ascii="Arial" w:hAnsi="Arial" w:cs="Arial"/>
          <w:sz w:val="24"/>
          <w:szCs w:val="24"/>
        </w:rPr>
      </w:pPr>
    </w:p>
    <w:p w:rsidR="00580E84" w:rsidRPr="00210845" w:rsidRDefault="00580E84" w:rsidP="004A72A2">
      <w:pPr>
        <w:pStyle w:val="ListParagraph"/>
        <w:numPr>
          <w:ilvl w:val="0"/>
          <w:numId w:val="22"/>
        </w:numPr>
        <w:spacing w:after="0" w:line="480" w:lineRule="exact"/>
        <w:ind w:hanging="270"/>
        <w:jc w:val="both"/>
        <w:rPr>
          <w:rFonts w:ascii="Arial" w:hAnsi="Arial" w:cs="Arial"/>
          <w:b/>
          <w:sz w:val="24"/>
          <w:szCs w:val="24"/>
        </w:rPr>
      </w:pPr>
      <w:r w:rsidRPr="00210845">
        <w:rPr>
          <w:rFonts w:ascii="Arial" w:hAnsi="Arial" w:cs="Arial"/>
          <w:b/>
          <w:sz w:val="24"/>
          <w:szCs w:val="24"/>
        </w:rPr>
        <w:t xml:space="preserve">Sasaran 1 : </w:t>
      </w:r>
      <w:r w:rsidRPr="00210845">
        <w:rPr>
          <w:rFonts w:ascii="Arial" w:hAnsi="Arial" w:cs="Arial"/>
          <w:b/>
          <w:i/>
          <w:sz w:val="24"/>
          <w:szCs w:val="24"/>
        </w:rPr>
        <w:t>Meningkatnya kualitas pengawasan dan akuntabilitas kinerja di Lingkungan Pemkab Brebes</w:t>
      </w:r>
    </w:p>
    <w:p w:rsidR="00814975" w:rsidRPr="00210845" w:rsidRDefault="00580E84" w:rsidP="004A72A2">
      <w:pPr>
        <w:pStyle w:val="ListParagraph"/>
        <w:spacing w:after="0" w:line="480" w:lineRule="exact"/>
        <w:jc w:val="both"/>
        <w:rPr>
          <w:rFonts w:ascii="Arial" w:hAnsi="Arial" w:cs="Arial"/>
          <w:sz w:val="24"/>
          <w:szCs w:val="24"/>
        </w:rPr>
      </w:pPr>
      <w:r w:rsidRPr="00210845">
        <w:rPr>
          <w:rFonts w:ascii="Arial" w:hAnsi="Arial" w:cs="Arial"/>
          <w:sz w:val="24"/>
          <w:szCs w:val="24"/>
        </w:rPr>
        <w:t xml:space="preserve">Untuk mengukur capaian kinerja pada sasaran 1 dilakukan pengukuran kinerja </w:t>
      </w:r>
      <w:r w:rsidR="00814975" w:rsidRPr="00210845">
        <w:rPr>
          <w:rFonts w:ascii="Arial" w:hAnsi="Arial" w:cs="Arial"/>
          <w:sz w:val="24"/>
          <w:szCs w:val="24"/>
        </w:rPr>
        <w:t xml:space="preserve">dengan 5 indikator kinerja </w:t>
      </w:r>
      <w:r w:rsidRPr="00210845">
        <w:rPr>
          <w:rFonts w:ascii="Arial" w:hAnsi="Arial" w:cs="Arial"/>
          <w:sz w:val="24"/>
          <w:szCs w:val="24"/>
        </w:rPr>
        <w:t xml:space="preserve">sebagai </w:t>
      </w:r>
      <w:proofErr w:type="gramStart"/>
      <w:r w:rsidRPr="00210845">
        <w:rPr>
          <w:rFonts w:ascii="Arial" w:hAnsi="Arial" w:cs="Arial"/>
          <w:sz w:val="24"/>
          <w:szCs w:val="24"/>
        </w:rPr>
        <w:t>berikut :</w:t>
      </w:r>
      <w:proofErr w:type="gramEnd"/>
    </w:p>
    <w:p w:rsidR="00580E84" w:rsidRPr="00210845" w:rsidRDefault="005A01D3" w:rsidP="004A72A2">
      <w:pPr>
        <w:pStyle w:val="ListParagraph"/>
        <w:numPr>
          <w:ilvl w:val="0"/>
          <w:numId w:val="23"/>
        </w:numPr>
        <w:spacing w:after="0" w:line="480" w:lineRule="exact"/>
        <w:jc w:val="both"/>
        <w:rPr>
          <w:rFonts w:ascii="Arial" w:hAnsi="Arial" w:cs="Arial"/>
          <w:sz w:val="24"/>
          <w:szCs w:val="24"/>
        </w:rPr>
      </w:pPr>
      <w:r w:rsidRPr="00210845">
        <w:rPr>
          <w:rFonts w:ascii="Arial" w:hAnsi="Arial" w:cs="Arial"/>
          <w:sz w:val="24"/>
          <w:szCs w:val="24"/>
        </w:rPr>
        <w:lastRenderedPageBreak/>
        <w:t xml:space="preserve">Target dan Realisasi Capaian </w:t>
      </w:r>
      <w:r w:rsidR="00814975" w:rsidRPr="00210845">
        <w:rPr>
          <w:rFonts w:ascii="Arial" w:hAnsi="Arial" w:cs="Arial"/>
          <w:sz w:val="24"/>
          <w:szCs w:val="24"/>
        </w:rPr>
        <w:t>Indicator</w:t>
      </w:r>
      <w:r w:rsidRPr="00210845">
        <w:rPr>
          <w:rFonts w:ascii="Arial" w:hAnsi="Arial" w:cs="Arial"/>
          <w:sz w:val="24"/>
          <w:szCs w:val="24"/>
        </w:rPr>
        <w:t xml:space="preserve"> Persentase Rekomendasi hasil pemeriksaan</w:t>
      </w:r>
      <w:r w:rsidR="008F5658" w:rsidRPr="00210845">
        <w:rPr>
          <w:rFonts w:ascii="Arial" w:hAnsi="Arial" w:cs="Arial"/>
          <w:sz w:val="24"/>
          <w:szCs w:val="24"/>
        </w:rPr>
        <w:t xml:space="preserve"> Internal </w:t>
      </w:r>
      <w:r w:rsidRPr="00210845">
        <w:rPr>
          <w:rFonts w:ascii="Arial" w:hAnsi="Arial" w:cs="Arial"/>
          <w:sz w:val="24"/>
          <w:szCs w:val="24"/>
        </w:rPr>
        <w:t xml:space="preserve"> yang telah ditindaklanjuti</w:t>
      </w:r>
    </w:p>
    <w:tbl>
      <w:tblPr>
        <w:tblStyle w:val="TableGrid"/>
        <w:tblW w:w="9072" w:type="dxa"/>
        <w:tblInd w:w="392" w:type="dxa"/>
        <w:tblLook w:val="04A0" w:firstRow="1" w:lastRow="0" w:firstColumn="1" w:lastColumn="0" w:noHBand="0" w:noVBand="1"/>
      </w:tblPr>
      <w:tblGrid>
        <w:gridCol w:w="498"/>
        <w:gridCol w:w="1895"/>
        <w:gridCol w:w="982"/>
        <w:gridCol w:w="1030"/>
        <w:gridCol w:w="969"/>
        <w:gridCol w:w="1109"/>
        <w:gridCol w:w="1048"/>
        <w:gridCol w:w="1541"/>
      </w:tblGrid>
      <w:tr w:rsidR="00814975" w:rsidRPr="00104C0E" w:rsidTr="004A72A2">
        <w:tc>
          <w:tcPr>
            <w:tcW w:w="498" w:type="dxa"/>
          </w:tcPr>
          <w:p w:rsidR="00814975" w:rsidRPr="00104C0E" w:rsidRDefault="00814975" w:rsidP="00ED78BB">
            <w:pPr>
              <w:spacing w:line="320" w:lineRule="exact"/>
              <w:jc w:val="both"/>
              <w:rPr>
                <w:rFonts w:ascii="Arial" w:hAnsi="Arial" w:cs="Arial"/>
              </w:rPr>
            </w:pPr>
            <w:r w:rsidRPr="00104C0E">
              <w:rPr>
                <w:rFonts w:ascii="Arial" w:hAnsi="Arial" w:cs="Arial"/>
              </w:rPr>
              <w:t xml:space="preserve">No </w:t>
            </w:r>
          </w:p>
        </w:tc>
        <w:tc>
          <w:tcPr>
            <w:tcW w:w="1912" w:type="dxa"/>
          </w:tcPr>
          <w:p w:rsidR="00814975" w:rsidRPr="00104C0E" w:rsidRDefault="00814975" w:rsidP="00ED78BB">
            <w:pPr>
              <w:spacing w:line="320" w:lineRule="exact"/>
              <w:rPr>
                <w:rFonts w:ascii="Arial" w:hAnsi="Arial" w:cs="Arial"/>
              </w:rPr>
            </w:pPr>
            <w:r w:rsidRPr="00104C0E">
              <w:rPr>
                <w:rFonts w:ascii="Arial" w:hAnsi="Arial" w:cs="Arial"/>
              </w:rPr>
              <w:t>Indikator Kinerja</w:t>
            </w:r>
            <w:r>
              <w:rPr>
                <w:rFonts w:ascii="Arial" w:hAnsi="Arial" w:cs="Arial"/>
              </w:rPr>
              <w:t xml:space="preserve"> Utama </w:t>
            </w:r>
          </w:p>
        </w:tc>
        <w:tc>
          <w:tcPr>
            <w:tcW w:w="985" w:type="dxa"/>
          </w:tcPr>
          <w:p w:rsidR="00814975" w:rsidRPr="00104C0E" w:rsidRDefault="00814975" w:rsidP="00ED78BB">
            <w:pPr>
              <w:spacing w:line="320" w:lineRule="exact"/>
              <w:jc w:val="both"/>
              <w:rPr>
                <w:rFonts w:ascii="Arial" w:hAnsi="Arial" w:cs="Arial"/>
              </w:rPr>
            </w:pPr>
            <w:r>
              <w:rPr>
                <w:rFonts w:ascii="Arial" w:hAnsi="Arial" w:cs="Arial"/>
              </w:rPr>
              <w:t xml:space="preserve">Satuan </w:t>
            </w:r>
          </w:p>
        </w:tc>
        <w:tc>
          <w:tcPr>
            <w:tcW w:w="999" w:type="dxa"/>
          </w:tcPr>
          <w:p w:rsidR="00814975" w:rsidRPr="00104C0E" w:rsidRDefault="008F5658" w:rsidP="00ED78BB">
            <w:pPr>
              <w:spacing w:line="320" w:lineRule="exact"/>
              <w:jc w:val="both"/>
              <w:rPr>
                <w:rFonts w:ascii="Arial" w:hAnsi="Arial" w:cs="Arial"/>
              </w:rPr>
            </w:pPr>
            <w:r>
              <w:rPr>
                <w:rFonts w:ascii="Arial" w:hAnsi="Arial" w:cs="Arial"/>
              </w:rPr>
              <w:t>Realiasi 2018</w:t>
            </w:r>
          </w:p>
        </w:tc>
        <w:tc>
          <w:tcPr>
            <w:tcW w:w="974" w:type="dxa"/>
          </w:tcPr>
          <w:p w:rsidR="00814975" w:rsidRPr="00104C0E" w:rsidRDefault="008F5658" w:rsidP="00ED78BB">
            <w:pPr>
              <w:spacing w:line="320" w:lineRule="exact"/>
              <w:jc w:val="both"/>
              <w:rPr>
                <w:rFonts w:ascii="Arial" w:hAnsi="Arial" w:cs="Arial"/>
              </w:rPr>
            </w:pPr>
            <w:r>
              <w:rPr>
                <w:rFonts w:ascii="Arial" w:hAnsi="Arial" w:cs="Arial"/>
              </w:rPr>
              <w:t>Target 2019</w:t>
            </w:r>
          </w:p>
        </w:tc>
        <w:tc>
          <w:tcPr>
            <w:tcW w:w="1109" w:type="dxa"/>
          </w:tcPr>
          <w:p w:rsidR="00814975" w:rsidRPr="00104C0E" w:rsidRDefault="00814975" w:rsidP="00ED78BB">
            <w:pPr>
              <w:spacing w:line="320" w:lineRule="exact"/>
              <w:jc w:val="both"/>
              <w:rPr>
                <w:rFonts w:ascii="Arial" w:hAnsi="Arial" w:cs="Arial"/>
              </w:rPr>
            </w:pPr>
            <w:r>
              <w:rPr>
                <w:rFonts w:ascii="Arial" w:hAnsi="Arial" w:cs="Arial"/>
              </w:rPr>
              <w:t>Realisasi</w:t>
            </w:r>
            <w:r w:rsidR="008F5658">
              <w:rPr>
                <w:rFonts w:ascii="Arial" w:hAnsi="Arial" w:cs="Arial"/>
              </w:rPr>
              <w:t xml:space="preserve"> 2019</w:t>
            </w:r>
            <w:r>
              <w:rPr>
                <w:rFonts w:ascii="Arial" w:hAnsi="Arial" w:cs="Arial"/>
              </w:rPr>
              <w:t xml:space="preserve"> </w:t>
            </w:r>
          </w:p>
        </w:tc>
        <w:tc>
          <w:tcPr>
            <w:tcW w:w="1036" w:type="dxa"/>
          </w:tcPr>
          <w:p w:rsidR="00814975" w:rsidRPr="00104C0E" w:rsidRDefault="00814975" w:rsidP="00ED78BB">
            <w:pPr>
              <w:spacing w:line="320" w:lineRule="exact"/>
              <w:jc w:val="both"/>
              <w:rPr>
                <w:rFonts w:ascii="Arial" w:hAnsi="Arial" w:cs="Arial"/>
              </w:rPr>
            </w:pPr>
            <w:r w:rsidRPr="00104C0E">
              <w:rPr>
                <w:rFonts w:ascii="Arial" w:hAnsi="Arial" w:cs="Arial"/>
              </w:rPr>
              <w:t>Capa</w:t>
            </w:r>
            <w:r w:rsidR="008F5658">
              <w:rPr>
                <w:rFonts w:ascii="Arial" w:hAnsi="Arial" w:cs="Arial"/>
              </w:rPr>
              <w:t>ian Kinerja 2019</w:t>
            </w:r>
            <w:r>
              <w:rPr>
                <w:rFonts w:ascii="Arial" w:hAnsi="Arial" w:cs="Arial"/>
              </w:rPr>
              <w:t>(%)</w:t>
            </w:r>
          </w:p>
        </w:tc>
        <w:tc>
          <w:tcPr>
            <w:tcW w:w="1559" w:type="dxa"/>
          </w:tcPr>
          <w:p w:rsidR="00814975" w:rsidRPr="00104C0E" w:rsidRDefault="00814975" w:rsidP="00ED78BB">
            <w:pPr>
              <w:spacing w:line="320" w:lineRule="exact"/>
              <w:jc w:val="both"/>
              <w:rPr>
                <w:rFonts w:ascii="Arial" w:hAnsi="Arial" w:cs="Arial"/>
              </w:rPr>
            </w:pPr>
            <w:r w:rsidRPr="00104C0E">
              <w:rPr>
                <w:rFonts w:ascii="Arial" w:hAnsi="Arial" w:cs="Arial"/>
              </w:rPr>
              <w:t>Capa</w:t>
            </w:r>
            <w:r>
              <w:rPr>
                <w:rFonts w:ascii="Arial" w:hAnsi="Arial" w:cs="Arial"/>
              </w:rPr>
              <w:t>ian Terhadap Target Akhir Renstra 2022 (%)</w:t>
            </w:r>
          </w:p>
        </w:tc>
      </w:tr>
      <w:tr w:rsidR="00814975" w:rsidRPr="00104C0E" w:rsidTr="004A72A2">
        <w:tc>
          <w:tcPr>
            <w:tcW w:w="498" w:type="dxa"/>
          </w:tcPr>
          <w:p w:rsidR="00814975" w:rsidRPr="00104C0E" w:rsidRDefault="00814975" w:rsidP="00ED78BB">
            <w:pPr>
              <w:spacing w:line="320" w:lineRule="exact"/>
              <w:jc w:val="both"/>
              <w:rPr>
                <w:rFonts w:ascii="Arial" w:hAnsi="Arial" w:cs="Arial"/>
              </w:rPr>
            </w:pPr>
            <w:r w:rsidRPr="00104C0E">
              <w:rPr>
                <w:rFonts w:ascii="Arial" w:hAnsi="Arial" w:cs="Arial"/>
              </w:rPr>
              <w:t>1</w:t>
            </w:r>
          </w:p>
        </w:tc>
        <w:tc>
          <w:tcPr>
            <w:tcW w:w="1912" w:type="dxa"/>
          </w:tcPr>
          <w:p w:rsidR="00814975" w:rsidRPr="00104C0E" w:rsidRDefault="00814975" w:rsidP="00ED78BB">
            <w:pPr>
              <w:spacing w:line="320" w:lineRule="exact"/>
              <w:jc w:val="both"/>
              <w:rPr>
                <w:rFonts w:ascii="Arial" w:hAnsi="Arial" w:cs="Arial"/>
              </w:rPr>
            </w:pPr>
            <w:r w:rsidRPr="00104C0E">
              <w:rPr>
                <w:rFonts w:ascii="Arial" w:hAnsi="Arial" w:cs="Arial"/>
              </w:rPr>
              <w:t>Persentase rekomendasi hasil pemeriksaan</w:t>
            </w:r>
            <w:r>
              <w:rPr>
                <w:rFonts w:ascii="Arial" w:hAnsi="Arial" w:cs="Arial"/>
              </w:rPr>
              <w:t xml:space="preserve"> internal</w:t>
            </w:r>
            <w:r w:rsidRPr="00104C0E">
              <w:rPr>
                <w:rFonts w:ascii="Arial" w:hAnsi="Arial" w:cs="Arial"/>
              </w:rPr>
              <w:t xml:space="preserve"> yang telah ditindaklanjuti</w:t>
            </w:r>
          </w:p>
        </w:tc>
        <w:tc>
          <w:tcPr>
            <w:tcW w:w="985" w:type="dxa"/>
          </w:tcPr>
          <w:p w:rsidR="00814975" w:rsidRDefault="00814975" w:rsidP="00ED78BB">
            <w:pPr>
              <w:tabs>
                <w:tab w:val="left" w:pos="90"/>
                <w:tab w:val="left" w:pos="1531"/>
              </w:tabs>
              <w:spacing w:line="320" w:lineRule="exact"/>
              <w:jc w:val="both"/>
              <w:rPr>
                <w:rFonts w:ascii="Arial" w:hAnsi="Arial" w:cs="Arial"/>
                <w:sz w:val="24"/>
                <w:szCs w:val="24"/>
              </w:rPr>
            </w:pPr>
            <w:r>
              <w:rPr>
                <w:rFonts w:ascii="Arial" w:hAnsi="Arial" w:cs="Arial"/>
                <w:sz w:val="24"/>
                <w:szCs w:val="24"/>
              </w:rPr>
              <w:t>%</w:t>
            </w:r>
          </w:p>
        </w:tc>
        <w:tc>
          <w:tcPr>
            <w:tcW w:w="999" w:type="dxa"/>
          </w:tcPr>
          <w:p w:rsidR="00814975" w:rsidRDefault="00210845" w:rsidP="00ED78BB">
            <w:pPr>
              <w:tabs>
                <w:tab w:val="left" w:pos="90"/>
                <w:tab w:val="left" w:pos="1531"/>
              </w:tabs>
              <w:spacing w:line="320" w:lineRule="exact"/>
              <w:jc w:val="both"/>
              <w:rPr>
                <w:rFonts w:ascii="Arial" w:hAnsi="Arial" w:cs="Arial"/>
                <w:sz w:val="24"/>
                <w:szCs w:val="24"/>
              </w:rPr>
            </w:pPr>
            <w:r>
              <w:rPr>
                <w:rFonts w:ascii="Arial" w:hAnsi="Arial" w:cs="Arial"/>
                <w:sz w:val="24"/>
                <w:szCs w:val="24"/>
              </w:rPr>
              <w:t>27,82</w:t>
            </w:r>
            <w:r w:rsidR="005A01D3">
              <w:rPr>
                <w:rFonts w:ascii="Arial" w:hAnsi="Arial" w:cs="Arial"/>
                <w:sz w:val="24"/>
                <w:szCs w:val="24"/>
              </w:rPr>
              <w:t>%</w:t>
            </w:r>
          </w:p>
        </w:tc>
        <w:tc>
          <w:tcPr>
            <w:tcW w:w="974" w:type="dxa"/>
          </w:tcPr>
          <w:p w:rsidR="00814975" w:rsidRPr="00104C0E" w:rsidRDefault="00210845" w:rsidP="00ED78BB">
            <w:pPr>
              <w:spacing w:line="320" w:lineRule="exact"/>
              <w:jc w:val="both"/>
              <w:rPr>
                <w:rFonts w:ascii="Arial" w:hAnsi="Arial" w:cs="Arial"/>
              </w:rPr>
            </w:pPr>
            <w:r>
              <w:rPr>
                <w:rFonts w:ascii="Arial" w:hAnsi="Arial" w:cs="Arial"/>
                <w:sz w:val="24"/>
                <w:szCs w:val="24"/>
              </w:rPr>
              <w:t>6</w:t>
            </w:r>
            <w:r w:rsidR="00814975">
              <w:rPr>
                <w:rFonts w:ascii="Arial" w:hAnsi="Arial" w:cs="Arial"/>
                <w:sz w:val="24"/>
                <w:szCs w:val="24"/>
              </w:rPr>
              <w:t>0%</w:t>
            </w:r>
          </w:p>
        </w:tc>
        <w:tc>
          <w:tcPr>
            <w:tcW w:w="1109" w:type="dxa"/>
          </w:tcPr>
          <w:p w:rsidR="00814975" w:rsidRPr="00104C0E" w:rsidRDefault="00210845" w:rsidP="00ED78BB">
            <w:pPr>
              <w:spacing w:line="320" w:lineRule="exact"/>
              <w:jc w:val="both"/>
              <w:rPr>
                <w:rFonts w:ascii="Arial" w:hAnsi="Arial" w:cs="Arial"/>
              </w:rPr>
            </w:pPr>
            <w:r>
              <w:rPr>
                <w:rFonts w:ascii="Arial" w:hAnsi="Arial" w:cs="Arial"/>
              </w:rPr>
              <w:t>48,42</w:t>
            </w:r>
            <w:r w:rsidR="00681DD4">
              <w:rPr>
                <w:rFonts w:ascii="Arial" w:hAnsi="Arial" w:cs="Arial"/>
              </w:rPr>
              <w:t>%</w:t>
            </w:r>
          </w:p>
        </w:tc>
        <w:tc>
          <w:tcPr>
            <w:tcW w:w="1036" w:type="dxa"/>
          </w:tcPr>
          <w:p w:rsidR="00814975" w:rsidRPr="00104C0E" w:rsidRDefault="00210845" w:rsidP="00ED78BB">
            <w:pPr>
              <w:spacing w:line="320" w:lineRule="exact"/>
              <w:jc w:val="both"/>
              <w:rPr>
                <w:rFonts w:ascii="Arial" w:hAnsi="Arial" w:cs="Arial"/>
              </w:rPr>
            </w:pPr>
            <w:r>
              <w:rPr>
                <w:rFonts w:ascii="Arial" w:hAnsi="Arial" w:cs="Arial"/>
              </w:rPr>
              <w:t>80</w:t>
            </w:r>
            <w:r w:rsidR="00681DD4">
              <w:rPr>
                <w:rFonts w:ascii="Arial" w:hAnsi="Arial" w:cs="Arial"/>
              </w:rPr>
              <w:t>%</w:t>
            </w:r>
          </w:p>
        </w:tc>
        <w:tc>
          <w:tcPr>
            <w:tcW w:w="1559" w:type="dxa"/>
          </w:tcPr>
          <w:p w:rsidR="00814975" w:rsidRPr="00104C0E" w:rsidRDefault="005A01D3" w:rsidP="00ED78BB">
            <w:pPr>
              <w:spacing w:line="320" w:lineRule="exact"/>
              <w:jc w:val="both"/>
              <w:rPr>
                <w:rFonts w:ascii="Arial" w:hAnsi="Arial" w:cs="Arial"/>
              </w:rPr>
            </w:pPr>
            <w:r>
              <w:rPr>
                <w:rFonts w:ascii="Arial" w:hAnsi="Arial" w:cs="Arial"/>
              </w:rPr>
              <w:t>50%</w:t>
            </w:r>
          </w:p>
        </w:tc>
      </w:tr>
    </w:tbl>
    <w:p w:rsidR="00814975" w:rsidRDefault="00681DD4" w:rsidP="004A72A2">
      <w:pPr>
        <w:spacing w:after="0" w:line="480" w:lineRule="exact"/>
        <w:ind w:left="357" w:firstLine="629"/>
        <w:jc w:val="both"/>
        <w:rPr>
          <w:rFonts w:ascii="Arial" w:hAnsi="Arial" w:cs="Arial"/>
          <w:sz w:val="24"/>
          <w:szCs w:val="24"/>
        </w:rPr>
      </w:pPr>
      <w:r>
        <w:rPr>
          <w:rFonts w:ascii="Arial" w:hAnsi="Arial" w:cs="Arial"/>
          <w:sz w:val="24"/>
          <w:szCs w:val="24"/>
        </w:rPr>
        <w:t>Realisasi untuk indik</w:t>
      </w:r>
      <w:r w:rsidR="00D86776">
        <w:rPr>
          <w:rFonts w:ascii="Arial" w:hAnsi="Arial" w:cs="Arial"/>
          <w:sz w:val="24"/>
          <w:szCs w:val="24"/>
        </w:rPr>
        <w:t>ator kinerja persentase rekomendasi hasil pemeriksaan internal yang telah ditindaklanj</w:t>
      </w:r>
      <w:r w:rsidR="00210845">
        <w:rPr>
          <w:rFonts w:ascii="Arial" w:hAnsi="Arial" w:cs="Arial"/>
          <w:sz w:val="24"/>
          <w:szCs w:val="24"/>
        </w:rPr>
        <w:t>uti yang dicapai pada tahun 2019</w:t>
      </w:r>
      <w:r w:rsidR="00D86776">
        <w:rPr>
          <w:rFonts w:ascii="Arial" w:hAnsi="Arial" w:cs="Arial"/>
          <w:sz w:val="24"/>
          <w:szCs w:val="24"/>
        </w:rPr>
        <w:t xml:space="preserve"> adalah sebesar</w:t>
      </w:r>
      <w:r>
        <w:rPr>
          <w:rFonts w:ascii="Arial" w:hAnsi="Arial" w:cs="Arial"/>
          <w:sz w:val="24"/>
          <w:szCs w:val="24"/>
        </w:rPr>
        <w:t xml:space="preserve"> </w:t>
      </w:r>
      <w:r w:rsidR="00210845">
        <w:rPr>
          <w:rFonts w:ascii="Arial" w:hAnsi="Arial" w:cs="Arial"/>
          <w:sz w:val="24"/>
          <w:szCs w:val="24"/>
        </w:rPr>
        <w:t>48,42</w:t>
      </w:r>
      <w:r>
        <w:rPr>
          <w:rFonts w:ascii="Arial" w:hAnsi="Arial" w:cs="Arial"/>
          <w:sz w:val="24"/>
          <w:szCs w:val="24"/>
        </w:rPr>
        <w:t xml:space="preserve"> % dengan capaian kinerja sebesar </w:t>
      </w:r>
      <w:r w:rsidR="00210845">
        <w:rPr>
          <w:rFonts w:ascii="Arial" w:hAnsi="Arial" w:cs="Arial"/>
          <w:b/>
          <w:i/>
          <w:sz w:val="24"/>
          <w:szCs w:val="24"/>
        </w:rPr>
        <w:t>80</w:t>
      </w:r>
      <w:r w:rsidRPr="00776A7A">
        <w:rPr>
          <w:rFonts w:ascii="Arial" w:hAnsi="Arial" w:cs="Arial"/>
          <w:b/>
          <w:i/>
          <w:sz w:val="24"/>
          <w:szCs w:val="24"/>
        </w:rPr>
        <w:t xml:space="preserve">% ( </w:t>
      </w:r>
      <w:r w:rsidR="00210845">
        <w:rPr>
          <w:rFonts w:ascii="Arial" w:hAnsi="Arial" w:cs="Arial"/>
          <w:b/>
          <w:i/>
          <w:sz w:val="24"/>
          <w:szCs w:val="24"/>
        </w:rPr>
        <w:t>Baik</w:t>
      </w:r>
      <w:r w:rsidRPr="00776A7A">
        <w:rPr>
          <w:rFonts w:ascii="Arial" w:hAnsi="Arial" w:cs="Arial"/>
          <w:b/>
          <w:i/>
          <w:sz w:val="24"/>
          <w:szCs w:val="24"/>
        </w:rPr>
        <w:t xml:space="preserve"> )</w:t>
      </w:r>
      <w:r w:rsidR="00D86776">
        <w:rPr>
          <w:rFonts w:ascii="Arial" w:hAnsi="Arial" w:cs="Arial"/>
          <w:sz w:val="24"/>
          <w:szCs w:val="24"/>
        </w:rPr>
        <w:t xml:space="preserve"> </w:t>
      </w:r>
      <w:r w:rsidR="00083F16">
        <w:rPr>
          <w:rFonts w:ascii="Arial" w:hAnsi="Arial" w:cs="Arial"/>
          <w:sz w:val="24"/>
          <w:szCs w:val="24"/>
        </w:rPr>
        <w:t>.</w:t>
      </w:r>
      <w:r w:rsidR="00210845">
        <w:rPr>
          <w:rFonts w:ascii="Arial" w:hAnsi="Arial" w:cs="Arial"/>
          <w:sz w:val="24"/>
          <w:szCs w:val="24"/>
        </w:rPr>
        <w:t xml:space="preserve"> Pada tahun 2019 ditargetkan 6</w:t>
      </w:r>
      <w:r>
        <w:rPr>
          <w:rFonts w:ascii="Arial" w:hAnsi="Arial" w:cs="Arial"/>
          <w:sz w:val="24"/>
          <w:szCs w:val="24"/>
        </w:rPr>
        <w:t xml:space="preserve">0% tindak lanjut selesai, realisasinya dari </w:t>
      </w:r>
      <w:r w:rsidR="00210845">
        <w:rPr>
          <w:rFonts w:ascii="Arial" w:hAnsi="Arial" w:cs="Arial"/>
          <w:sz w:val="24"/>
          <w:szCs w:val="24"/>
        </w:rPr>
        <w:t>334</w:t>
      </w:r>
      <w:r>
        <w:rPr>
          <w:rFonts w:ascii="Arial" w:hAnsi="Arial" w:cs="Arial"/>
          <w:sz w:val="24"/>
          <w:szCs w:val="24"/>
        </w:rPr>
        <w:t xml:space="preserve"> temuan dan  </w:t>
      </w:r>
      <w:r w:rsidR="00210845">
        <w:rPr>
          <w:rFonts w:ascii="Arial" w:hAnsi="Arial" w:cs="Arial"/>
          <w:sz w:val="24"/>
          <w:szCs w:val="24"/>
        </w:rPr>
        <w:t>380</w:t>
      </w:r>
      <w:r>
        <w:rPr>
          <w:rFonts w:ascii="Arial" w:hAnsi="Arial" w:cs="Arial"/>
          <w:sz w:val="24"/>
          <w:szCs w:val="24"/>
        </w:rPr>
        <w:t xml:space="preserve"> rekomendasi sebanyak </w:t>
      </w:r>
      <w:r w:rsidR="00210845">
        <w:rPr>
          <w:rFonts w:ascii="Arial" w:hAnsi="Arial" w:cs="Arial"/>
          <w:sz w:val="24"/>
          <w:szCs w:val="24"/>
        </w:rPr>
        <w:t>184</w:t>
      </w:r>
      <w:r>
        <w:rPr>
          <w:rFonts w:ascii="Arial" w:hAnsi="Arial" w:cs="Arial"/>
          <w:sz w:val="24"/>
          <w:szCs w:val="24"/>
        </w:rPr>
        <w:t xml:space="preserve"> rekomendasi mendapatkan status penyelesaian. </w:t>
      </w:r>
    </w:p>
    <w:p w:rsidR="00083F16" w:rsidRDefault="00536987" w:rsidP="00ED78BB">
      <w:pPr>
        <w:spacing w:after="0" w:line="480" w:lineRule="exact"/>
        <w:ind w:left="357" w:firstLine="629"/>
        <w:jc w:val="both"/>
        <w:rPr>
          <w:rFonts w:ascii="Arial" w:hAnsi="Arial" w:cs="Arial"/>
          <w:sz w:val="24"/>
          <w:szCs w:val="24"/>
        </w:rPr>
      </w:pPr>
      <w:proofErr w:type="gramStart"/>
      <w:r>
        <w:rPr>
          <w:rFonts w:ascii="Arial" w:hAnsi="Arial" w:cs="Arial"/>
          <w:sz w:val="24"/>
          <w:szCs w:val="24"/>
        </w:rPr>
        <w:t>Pencapaian indicator kinerja ini dilaksanakan melalui Program Peningkatan Sistem Pen</w:t>
      </w:r>
      <w:r w:rsidR="00210845">
        <w:rPr>
          <w:rFonts w:ascii="Arial" w:hAnsi="Arial" w:cs="Arial"/>
          <w:sz w:val="24"/>
          <w:szCs w:val="24"/>
        </w:rPr>
        <w:t>gendalian</w:t>
      </w:r>
      <w:r>
        <w:rPr>
          <w:rFonts w:ascii="Arial" w:hAnsi="Arial" w:cs="Arial"/>
          <w:sz w:val="24"/>
          <w:szCs w:val="24"/>
        </w:rPr>
        <w:t xml:space="preserve"> Internal dengan kegiatan </w:t>
      </w:r>
      <w:r w:rsidR="00210845">
        <w:rPr>
          <w:rFonts w:ascii="Arial" w:hAnsi="Arial" w:cs="Arial"/>
          <w:sz w:val="24"/>
          <w:szCs w:val="24"/>
        </w:rPr>
        <w:t>Pelaksanaan</w:t>
      </w:r>
      <w:r>
        <w:rPr>
          <w:rFonts w:ascii="Arial" w:hAnsi="Arial" w:cs="Arial"/>
          <w:sz w:val="24"/>
          <w:szCs w:val="24"/>
        </w:rPr>
        <w:t xml:space="preserve"> Pengawasan</w:t>
      </w:r>
      <w:r w:rsidR="00210845">
        <w:rPr>
          <w:rFonts w:ascii="Arial" w:hAnsi="Arial" w:cs="Arial"/>
          <w:sz w:val="24"/>
          <w:szCs w:val="24"/>
        </w:rPr>
        <w:t xml:space="preserve"> Internal</w:t>
      </w:r>
      <w:r>
        <w:rPr>
          <w:rFonts w:ascii="Arial" w:hAnsi="Arial" w:cs="Arial"/>
          <w:sz w:val="24"/>
          <w:szCs w:val="24"/>
        </w:rPr>
        <w:t>.</w:t>
      </w:r>
      <w:proofErr w:type="gramEnd"/>
    </w:p>
    <w:p w:rsidR="00210845" w:rsidRPr="00814975" w:rsidRDefault="00210845" w:rsidP="00ED78BB">
      <w:pPr>
        <w:spacing w:after="0" w:line="480" w:lineRule="exact"/>
        <w:ind w:left="357" w:firstLine="629"/>
        <w:jc w:val="both"/>
        <w:rPr>
          <w:rFonts w:ascii="Arial" w:hAnsi="Arial" w:cs="Arial"/>
          <w:sz w:val="24"/>
          <w:szCs w:val="24"/>
        </w:rPr>
      </w:pPr>
    </w:p>
    <w:p w:rsidR="004A72A2" w:rsidRPr="004A72A2" w:rsidRDefault="00083F16" w:rsidP="004A72A2">
      <w:pPr>
        <w:pStyle w:val="ListParagraph"/>
        <w:numPr>
          <w:ilvl w:val="0"/>
          <w:numId w:val="23"/>
        </w:numPr>
        <w:spacing w:after="0" w:line="480" w:lineRule="exact"/>
        <w:jc w:val="both"/>
        <w:rPr>
          <w:rFonts w:ascii="Arial" w:hAnsi="Arial" w:cs="Arial"/>
          <w:sz w:val="24"/>
          <w:szCs w:val="24"/>
        </w:rPr>
      </w:pPr>
      <w:r>
        <w:rPr>
          <w:rFonts w:ascii="Arial" w:hAnsi="Arial" w:cs="Arial"/>
          <w:sz w:val="24"/>
          <w:szCs w:val="24"/>
        </w:rPr>
        <w:t>Target dan Realisasi Capaian Indicator Persentase rekomendasi hasil pemeriksaan external yang telah ditindaklanjuti.</w:t>
      </w:r>
    </w:p>
    <w:tbl>
      <w:tblPr>
        <w:tblStyle w:val="TableGrid"/>
        <w:tblW w:w="9072" w:type="dxa"/>
        <w:tblInd w:w="392" w:type="dxa"/>
        <w:tblLook w:val="04A0" w:firstRow="1" w:lastRow="0" w:firstColumn="1" w:lastColumn="0" w:noHBand="0" w:noVBand="1"/>
      </w:tblPr>
      <w:tblGrid>
        <w:gridCol w:w="498"/>
        <w:gridCol w:w="1949"/>
        <w:gridCol w:w="979"/>
        <w:gridCol w:w="999"/>
        <w:gridCol w:w="964"/>
        <w:gridCol w:w="1109"/>
        <w:gridCol w:w="1048"/>
        <w:gridCol w:w="1526"/>
      </w:tblGrid>
      <w:tr w:rsidR="00814975" w:rsidRPr="00104C0E" w:rsidTr="004A72A2">
        <w:tc>
          <w:tcPr>
            <w:tcW w:w="425" w:type="dxa"/>
          </w:tcPr>
          <w:p w:rsidR="00814975" w:rsidRPr="00104C0E" w:rsidRDefault="00814975" w:rsidP="00ED78BB">
            <w:pPr>
              <w:spacing w:line="320" w:lineRule="exact"/>
              <w:jc w:val="both"/>
              <w:rPr>
                <w:rFonts w:ascii="Arial" w:hAnsi="Arial" w:cs="Arial"/>
              </w:rPr>
            </w:pPr>
            <w:r w:rsidRPr="00104C0E">
              <w:rPr>
                <w:rFonts w:ascii="Arial" w:hAnsi="Arial" w:cs="Arial"/>
              </w:rPr>
              <w:t xml:space="preserve">No </w:t>
            </w:r>
          </w:p>
        </w:tc>
        <w:tc>
          <w:tcPr>
            <w:tcW w:w="1985" w:type="dxa"/>
          </w:tcPr>
          <w:p w:rsidR="00814975" w:rsidRPr="00104C0E" w:rsidRDefault="00814975" w:rsidP="00ED78BB">
            <w:pPr>
              <w:spacing w:line="320" w:lineRule="exact"/>
              <w:rPr>
                <w:rFonts w:ascii="Arial" w:hAnsi="Arial" w:cs="Arial"/>
              </w:rPr>
            </w:pPr>
            <w:r w:rsidRPr="00104C0E">
              <w:rPr>
                <w:rFonts w:ascii="Arial" w:hAnsi="Arial" w:cs="Arial"/>
              </w:rPr>
              <w:t>Indikator Kinerja</w:t>
            </w:r>
            <w:r>
              <w:rPr>
                <w:rFonts w:ascii="Arial" w:hAnsi="Arial" w:cs="Arial"/>
              </w:rPr>
              <w:t xml:space="preserve"> Utama </w:t>
            </w:r>
          </w:p>
        </w:tc>
        <w:tc>
          <w:tcPr>
            <w:tcW w:w="985" w:type="dxa"/>
          </w:tcPr>
          <w:p w:rsidR="00814975" w:rsidRPr="00104C0E" w:rsidRDefault="00814975" w:rsidP="00ED78BB">
            <w:pPr>
              <w:spacing w:line="320" w:lineRule="exact"/>
              <w:jc w:val="both"/>
              <w:rPr>
                <w:rFonts w:ascii="Arial" w:hAnsi="Arial" w:cs="Arial"/>
              </w:rPr>
            </w:pPr>
            <w:r>
              <w:rPr>
                <w:rFonts w:ascii="Arial" w:hAnsi="Arial" w:cs="Arial"/>
              </w:rPr>
              <w:t xml:space="preserve">Satuan </w:t>
            </w:r>
          </w:p>
        </w:tc>
        <w:tc>
          <w:tcPr>
            <w:tcW w:w="999" w:type="dxa"/>
          </w:tcPr>
          <w:p w:rsidR="00814975" w:rsidRPr="00104C0E" w:rsidRDefault="00210845" w:rsidP="00ED78BB">
            <w:pPr>
              <w:spacing w:line="320" w:lineRule="exact"/>
              <w:jc w:val="both"/>
              <w:rPr>
                <w:rFonts w:ascii="Arial" w:hAnsi="Arial" w:cs="Arial"/>
              </w:rPr>
            </w:pPr>
            <w:r>
              <w:rPr>
                <w:rFonts w:ascii="Arial" w:hAnsi="Arial" w:cs="Arial"/>
              </w:rPr>
              <w:t>Realiasi 2018</w:t>
            </w:r>
          </w:p>
        </w:tc>
        <w:tc>
          <w:tcPr>
            <w:tcW w:w="974" w:type="dxa"/>
          </w:tcPr>
          <w:p w:rsidR="00814975" w:rsidRPr="00104C0E" w:rsidRDefault="00210845" w:rsidP="00ED78BB">
            <w:pPr>
              <w:spacing w:line="320" w:lineRule="exact"/>
              <w:jc w:val="both"/>
              <w:rPr>
                <w:rFonts w:ascii="Arial" w:hAnsi="Arial" w:cs="Arial"/>
              </w:rPr>
            </w:pPr>
            <w:r>
              <w:rPr>
                <w:rFonts w:ascii="Arial" w:hAnsi="Arial" w:cs="Arial"/>
              </w:rPr>
              <w:t>Target 2019</w:t>
            </w:r>
          </w:p>
        </w:tc>
        <w:tc>
          <w:tcPr>
            <w:tcW w:w="1109" w:type="dxa"/>
          </w:tcPr>
          <w:p w:rsidR="00814975" w:rsidRPr="00104C0E" w:rsidRDefault="00814975" w:rsidP="00ED78BB">
            <w:pPr>
              <w:spacing w:line="320" w:lineRule="exact"/>
              <w:jc w:val="both"/>
              <w:rPr>
                <w:rFonts w:ascii="Arial" w:hAnsi="Arial" w:cs="Arial"/>
              </w:rPr>
            </w:pPr>
            <w:r>
              <w:rPr>
                <w:rFonts w:ascii="Arial" w:hAnsi="Arial" w:cs="Arial"/>
              </w:rPr>
              <w:t>Realisasi</w:t>
            </w:r>
            <w:r w:rsidR="00210845">
              <w:rPr>
                <w:rFonts w:ascii="Arial" w:hAnsi="Arial" w:cs="Arial"/>
              </w:rPr>
              <w:t xml:space="preserve"> 2019</w:t>
            </w:r>
            <w:r>
              <w:rPr>
                <w:rFonts w:ascii="Arial" w:hAnsi="Arial" w:cs="Arial"/>
              </w:rPr>
              <w:t xml:space="preserve"> </w:t>
            </w:r>
          </w:p>
        </w:tc>
        <w:tc>
          <w:tcPr>
            <w:tcW w:w="1036" w:type="dxa"/>
          </w:tcPr>
          <w:p w:rsidR="00814975" w:rsidRPr="00104C0E" w:rsidRDefault="00814975" w:rsidP="00ED78BB">
            <w:pPr>
              <w:spacing w:line="320" w:lineRule="exact"/>
              <w:jc w:val="both"/>
              <w:rPr>
                <w:rFonts w:ascii="Arial" w:hAnsi="Arial" w:cs="Arial"/>
              </w:rPr>
            </w:pPr>
            <w:r w:rsidRPr="00104C0E">
              <w:rPr>
                <w:rFonts w:ascii="Arial" w:hAnsi="Arial" w:cs="Arial"/>
              </w:rPr>
              <w:t>Capa</w:t>
            </w:r>
            <w:r w:rsidR="00210845">
              <w:rPr>
                <w:rFonts w:ascii="Arial" w:hAnsi="Arial" w:cs="Arial"/>
              </w:rPr>
              <w:t>ian Kinerja 2019</w:t>
            </w:r>
            <w:r>
              <w:rPr>
                <w:rFonts w:ascii="Arial" w:hAnsi="Arial" w:cs="Arial"/>
              </w:rPr>
              <w:t>(%)</w:t>
            </w:r>
          </w:p>
        </w:tc>
        <w:tc>
          <w:tcPr>
            <w:tcW w:w="1559" w:type="dxa"/>
          </w:tcPr>
          <w:p w:rsidR="00814975" w:rsidRPr="00104C0E" w:rsidRDefault="00814975" w:rsidP="00ED78BB">
            <w:pPr>
              <w:spacing w:line="320" w:lineRule="exact"/>
              <w:jc w:val="both"/>
              <w:rPr>
                <w:rFonts w:ascii="Arial" w:hAnsi="Arial" w:cs="Arial"/>
              </w:rPr>
            </w:pPr>
            <w:r w:rsidRPr="00104C0E">
              <w:rPr>
                <w:rFonts w:ascii="Arial" w:hAnsi="Arial" w:cs="Arial"/>
              </w:rPr>
              <w:t>Capa</w:t>
            </w:r>
            <w:r>
              <w:rPr>
                <w:rFonts w:ascii="Arial" w:hAnsi="Arial" w:cs="Arial"/>
              </w:rPr>
              <w:t>ian Terhadap Target Akhir Renstra 2022 (%)</w:t>
            </w:r>
          </w:p>
        </w:tc>
      </w:tr>
      <w:tr w:rsidR="00814975" w:rsidRPr="00104C0E" w:rsidTr="004A72A2">
        <w:tc>
          <w:tcPr>
            <w:tcW w:w="425" w:type="dxa"/>
          </w:tcPr>
          <w:p w:rsidR="00814975" w:rsidRPr="00104C0E" w:rsidRDefault="003E0BCD" w:rsidP="00ED78BB">
            <w:pPr>
              <w:spacing w:line="320" w:lineRule="exact"/>
              <w:jc w:val="both"/>
              <w:rPr>
                <w:rFonts w:ascii="Arial" w:hAnsi="Arial" w:cs="Arial"/>
              </w:rPr>
            </w:pPr>
            <w:r>
              <w:rPr>
                <w:rFonts w:ascii="Arial" w:hAnsi="Arial" w:cs="Arial"/>
              </w:rPr>
              <w:t>1</w:t>
            </w:r>
          </w:p>
        </w:tc>
        <w:tc>
          <w:tcPr>
            <w:tcW w:w="1985" w:type="dxa"/>
          </w:tcPr>
          <w:p w:rsidR="00814975" w:rsidRPr="00104C0E" w:rsidRDefault="00814975" w:rsidP="00ED78BB">
            <w:pPr>
              <w:spacing w:line="320" w:lineRule="exact"/>
              <w:rPr>
                <w:rFonts w:ascii="Arial" w:hAnsi="Arial" w:cs="Arial"/>
              </w:rPr>
            </w:pPr>
            <w:r w:rsidRPr="00104C0E">
              <w:rPr>
                <w:rFonts w:ascii="Arial" w:hAnsi="Arial" w:cs="Arial"/>
              </w:rPr>
              <w:t>Persentase rekomendasi hasil pemeriksaan external yang telah ditindaklanjuti</w:t>
            </w:r>
          </w:p>
        </w:tc>
        <w:tc>
          <w:tcPr>
            <w:tcW w:w="985" w:type="dxa"/>
          </w:tcPr>
          <w:p w:rsidR="00814975" w:rsidRDefault="00814975" w:rsidP="00ED78BB">
            <w:pPr>
              <w:tabs>
                <w:tab w:val="left" w:pos="90"/>
              </w:tabs>
              <w:spacing w:line="320" w:lineRule="exact"/>
              <w:jc w:val="both"/>
              <w:rPr>
                <w:rFonts w:ascii="Arial" w:hAnsi="Arial" w:cs="Arial"/>
                <w:sz w:val="24"/>
                <w:szCs w:val="24"/>
              </w:rPr>
            </w:pPr>
            <w:r>
              <w:rPr>
                <w:rFonts w:ascii="Arial" w:hAnsi="Arial" w:cs="Arial"/>
                <w:sz w:val="24"/>
                <w:szCs w:val="24"/>
              </w:rPr>
              <w:t>%</w:t>
            </w:r>
          </w:p>
        </w:tc>
        <w:tc>
          <w:tcPr>
            <w:tcW w:w="999" w:type="dxa"/>
          </w:tcPr>
          <w:p w:rsidR="00814975" w:rsidRDefault="00210845" w:rsidP="00ED78BB">
            <w:pPr>
              <w:tabs>
                <w:tab w:val="left" w:pos="90"/>
              </w:tabs>
              <w:spacing w:line="320" w:lineRule="exact"/>
              <w:jc w:val="both"/>
              <w:rPr>
                <w:rFonts w:ascii="Arial" w:hAnsi="Arial" w:cs="Arial"/>
                <w:sz w:val="24"/>
                <w:szCs w:val="24"/>
              </w:rPr>
            </w:pPr>
            <w:r>
              <w:rPr>
                <w:rFonts w:ascii="Arial" w:hAnsi="Arial" w:cs="Arial"/>
                <w:sz w:val="24"/>
                <w:szCs w:val="24"/>
              </w:rPr>
              <w:t>74,1</w:t>
            </w:r>
            <w:r w:rsidR="00083F16">
              <w:rPr>
                <w:rFonts w:ascii="Arial" w:hAnsi="Arial" w:cs="Arial"/>
                <w:sz w:val="24"/>
                <w:szCs w:val="24"/>
              </w:rPr>
              <w:t>%</w:t>
            </w:r>
          </w:p>
        </w:tc>
        <w:tc>
          <w:tcPr>
            <w:tcW w:w="974" w:type="dxa"/>
          </w:tcPr>
          <w:p w:rsidR="00814975" w:rsidRPr="00104C0E" w:rsidRDefault="00210845" w:rsidP="00ED78BB">
            <w:pPr>
              <w:spacing w:line="320" w:lineRule="exact"/>
              <w:jc w:val="both"/>
              <w:rPr>
                <w:rFonts w:ascii="Arial" w:hAnsi="Arial" w:cs="Arial"/>
              </w:rPr>
            </w:pPr>
            <w:r>
              <w:rPr>
                <w:rFonts w:ascii="Arial" w:hAnsi="Arial" w:cs="Arial"/>
                <w:sz w:val="24"/>
                <w:szCs w:val="24"/>
              </w:rPr>
              <w:t>75</w:t>
            </w:r>
            <w:r w:rsidR="00814975">
              <w:rPr>
                <w:rFonts w:ascii="Arial" w:hAnsi="Arial" w:cs="Arial"/>
                <w:sz w:val="24"/>
                <w:szCs w:val="24"/>
              </w:rPr>
              <w:t>%</w:t>
            </w:r>
          </w:p>
        </w:tc>
        <w:tc>
          <w:tcPr>
            <w:tcW w:w="1109" w:type="dxa"/>
          </w:tcPr>
          <w:p w:rsidR="00814975" w:rsidRPr="00104C0E" w:rsidRDefault="00210845" w:rsidP="00ED78BB">
            <w:pPr>
              <w:spacing w:line="320" w:lineRule="exact"/>
              <w:jc w:val="both"/>
              <w:rPr>
                <w:rFonts w:ascii="Arial" w:hAnsi="Arial" w:cs="Arial"/>
              </w:rPr>
            </w:pPr>
            <w:r>
              <w:rPr>
                <w:rFonts w:ascii="Arial" w:hAnsi="Arial" w:cs="Arial"/>
              </w:rPr>
              <w:t>71,62</w:t>
            </w:r>
            <w:r w:rsidR="00083F16">
              <w:rPr>
                <w:rFonts w:ascii="Arial" w:hAnsi="Arial" w:cs="Arial"/>
              </w:rPr>
              <w:t xml:space="preserve"> %</w:t>
            </w:r>
          </w:p>
        </w:tc>
        <w:tc>
          <w:tcPr>
            <w:tcW w:w="1036" w:type="dxa"/>
          </w:tcPr>
          <w:p w:rsidR="00814975" w:rsidRPr="00104C0E" w:rsidRDefault="00210845" w:rsidP="00ED78BB">
            <w:pPr>
              <w:spacing w:line="320" w:lineRule="exact"/>
              <w:jc w:val="both"/>
              <w:rPr>
                <w:rFonts w:ascii="Arial" w:hAnsi="Arial" w:cs="Arial"/>
              </w:rPr>
            </w:pPr>
            <w:r>
              <w:rPr>
                <w:rFonts w:ascii="Arial" w:hAnsi="Arial" w:cs="Arial"/>
              </w:rPr>
              <w:t>95,49</w:t>
            </w:r>
          </w:p>
        </w:tc>
        <w:tc>
          <w:tcPr>
            <w:tcW w:w="1559" w:type="dxa"/>
          </w:tcPr>
          <w:p w:rsidR="00814975" w:rsidRPr="00104C0E" w:rsidRDefault="00210845" w:rsidP="00ED78BB">
            <w:pPr>
              <w:spacing w:line="320" w:lineRule="exact"/>
              <w:jc w:val="both"/>
              <w:rPr>
                <w:rFonts w:ascii="Arial" w:hAnsi="Arial" w:cs="Arial"/>
              </w:rPr>
            </w:pPr>
            <w:r>
              <w:rPr>
                <w:rFonts w:ascii="Arial" w:hAnsi="Arial" w:cs="Arial"/>
              </w:rPr>
              <w:t>75</w:t>
            </w:r>
            <w:r w:rsidR="00083F16">
              <w:rPr>
                <w:rFonts w:ascii="Arial" w:hAnsi="Arial" w:cs="Arial"/>
              </w:rPr>
              <w:t>%</w:t>
            </w:r>
          </w:p>
        </w:tc>
      </w:tr>
    </w:tbl>
    <w:p w:rsidR="00814975" w:rsidRDefault="00083F16" w:rsidP="00083F16">
      <w:pPr>
        <w:spacing w:after="0" w:line="360" w:lineRule="auto"/>
        <w:ind w:left="360" w:firstLine="630"/>
        <w:jc w:val="both"/>
        <w:rPr>
          <w:rFonts w:ascii="Arial" w:hAnsi="Arial" w:cs="Arial"/>
          <w:sz w:val="24"/>
          <w:szCs w:val="24"/>
        </w:rPr>
      </w:pPr>
      <w:r>
        <w:rPr>
          <w:rFonts w:ascii="Arial" w:hAnsi="Arial" w:cs="Arial"/>
          <w:sz w:val="24"/>
          <w:szCs w:val="24"/>
        </w:rPr>
        <w:t>Target yang ditetapkan adal</w:t>
      </w:r>
      <w:r w:rsidR="00210845">
        <w:rPr>
          <w:rFonts w:ascii="Arial" w:hAnsi="Arial" w:cs="Arial"/>
          <w:sz w:val="24"/>
          <w:szCs w:val="24"/>
        </w:rPr>
        <w:t>ah 75 % realisasinya sebesar 71</w:t>
      </w:r>
      <w:proofErr w:type="gramStart"/>
      <w:r w:rsidR="00210845">
        <w:rPr>
          <w:rFonts w:ascii="Arial" w:hAnsi="Arial" w:cs="Arial"/>
          <w:sz w:val="24"/>
          <w:szCs w:val="24"/>
        </w:rPr>
        <w:t>,62</w:t>
      </w:r>
      <w:proofErr w:type="gramEnd"/>
      <w:r w:rsidR="00296E77">
        <w:rPr>
          <w:rFonts w:ascii="Arial" w:hAnsi="Arial" w:cs="Arial"/>
          <w:sz w:val="24"/>
          <w:szCs w:val="24"/>
        </w:rPr>
        <w:t xml:space="preserve"> % dengan capaian kinerja sebesar </w:t>
      </w:r>
      <w:r w:rsidR="00210845">
        <w:rPr>
          <w:rFonts w:ascii="Arial" w:hAnsi="Arial" w:cs="Arial"/>
          <w:b/>
          <w:i/>
          <w:sz w:val="24"/>
          <w:szCs w:val="24"/>
        </w:rPr>
        <w:t>95,49</w:t>
      </w:r>
      <w:r w:rsidRPr="00296E77">
        <w:rPr>
          <w:rFonts w:ascii="Arial" w:hAnsi="Arial" w:cs="Arial"/>
          <w:b/>
          <w:i/>
          <w:sz w:val="24"/>
          <w:szCs w:val="24"/>
        </w:rPr>
        <w:t xml:space="preserve"> %</w:t>
      </w:r>
      <w:r w:rsidR="00296E77" w:rsidRPr="00296E77">
        <w:rPr>
          <w:rFonts w:ascii="Arial" w:hAnsi="Arial" w:cs="Arial"/>
          <w:b/>
          <w:i/>
          <w:sz w:val="24"/>
          <w:szCs w:val="24"/>
        </w:rPr>
        <w:t xml:space="preserve"> (</w:t>
      </w:r>
      <w:r w:rsidR="00BA1BCA">
        <w:rPr>
          <w:rFonts w:ascii="Arial" w:hAnsi="Arial" w:cs="Arial"/>
          <w:b/>
          <w:i/>
          <w:sz w:val="24"/>
          <w:szCs w:val="24"/>
        </w:rPr>
        <w:t>B</w:t>
      </w:r>
      <w:r w:rsidR="00296E77" w:rsidRPr="00296E77">
        <w:rPr>
          <w:rFonts w:ascii="Arial" w:hAnsi="Arial" w:cs="Arial"/>
          <w:b/>
          <w:i/>
          <w:sz w:val="24"/>
          <w:szCs w:val="24"/>
        </w:rPr>
        <w:t>aik)</w:t>
      </w:r>
      <w:r>
        <w:rPr>
          <w:rFonts w:ascii="Arial" w:hAnsi="Arial" w:cs="Arial"/>
          <w:sz w:val="24"/>
          <w:szCs w:val="24"/>
        </w:rPr>
        <w:t xml:space="preserve"> dengan </w:t>
      </w:r>
      <w:r w:rsidR="00296E77">
        <w:rPr>
          <w:rFonts w:ascii="Arial" w:hAnsi="Arial" w:cs="Arial"/>
          <w:sz w:val="24"/>
          <w:szCs w:val="24"/>
        </w:rPr>
        <w:t xml:space="preserve">total </w:t>
      </w:r>
      <w:r>
        <w:rPr>
          <w:rFonts w:ascii="Arial" w:hAnsi="Arial" w:cs="Arial"/>
          <w:sz w:val="24"/>
          <w:szCs w:val="24"/>
        </w:rPr>
        <w:t xml:space="preserve"> jumlah seluruh  rekomendasi </w:t>
      </w:r>
      <w:r w:rsidR="00BA1BCA">
        <w:rPr>
          <w:rFonts w:ascii="Arial" w:hAnsi="Arial" w:cs="Arial"/>
          <w:sz w:val="24"/>
          <w:szCs w:val="24"/>
        </w:rPr>
        <w:t>sebanyak 88</w:t>
      </w:r>
      <w:r w:rsidR="00296E77">
        <w:rPr>
          <w:rFonts w:ascii="Arial" w:hAnsi="Arial" w:cs="Arial"/>
          <w:sz w:val="24"/>
          <w:szCs w:val="24"/>
        </w:rPr>
        <w:t xml:space="preserve">1, </w:t>
      </w:r>
      <w:r>
        <w:rPr>
          <w:rFonts w:ascii="Arial" w:hAnsi="Arial" w:cs="Arial"/>
          <w:sz w:val="24"/>
          <w:szCs w:val="24"/>
        </w:rPr>
        <w:t xml:space="preserve">yang telah mendapatkan status penyelesaian tindak lanjut </w:t>
      </w:r>
      <w:r w:rsidR="00296E77">
        <w:rPr>
          <w:rFonts w:ascii="Arial" w:hAnsi="Arial" w:cs="Arial"/>
          <w:sz w:val="24"/>
          <w:szCs w:val="24"/>
        </w:rPr>
        <w:t xml:space="preserve">selesai sebesar </w:t>
      </w:r>
      <w:r w:rsidR="00BA1BCA">
        <w:rPr>
          <w:rFonts w:ascii="Arial" w:hAnsi="Arial" w:cs="Arial"/>
          <w:sz w:val="24"/>
          <w:szCs w:val="24"/>
        </w:rPr>
        <w:t>631</w:t>
      </w:r>
      <w:r w:rsidR="00296E77">
        <w:rPr>
          <w:rFonts w:ascii="Arial" w:hAnsi="Arial" w:cs="Arial"/>
          <w:sz w:val="24"/>
          <w:szCs w:val="24"/>
        </w:rPr>
        <w:t xml:space="preserve"> rekomendasi</w:t>
      </w:r>
      <w:r>
        <w:rPr>
          <w:rFonts w:ascii="Arial" w:hAnsi="Arial" w:cs="Arial"/>
          <w:sz w:val="24"/>
          <w:szCs w:val="24"/>
        </w:rPr>
        <w:t xml:space="preserve">. </w:t>
      </w:r>
    </w:p>
    <w:p w:rsidR="00083F16" w:rsidRDefault="00BA1BCA" w:rsidP="00083F16">
      <w:pPr>
        <w:spacing w:after="0" w:line="360" w:lineRule="auto"/>
        <w:ind w:left="360" w:firstLine="630"/>
        <w:jc w:val="both"/>
        <w:rPr>
          <w:rFonts w:ascii="Arial" w:hAnsi="Arial" w:cs="Arial"/>
          <w:sz w:val="24"/>
          <w:szCs w:val="24"/>
        </w:rPr>
      </w:pPr>
      <w:proofErr w:type="gramStart"/>
      <w:r>
        <w:rPr>
          <w:rFonts w:ascii="Arial" w:hAnsi="Arial" w:cs="Arial"/>
          <w:sz w:val="24"/>
          <w:szCs w:val="24"/>
        </w:rPr>
        <w:t>Pencapaian indicator kinerja ini dilaksanakan melalui Program Peningkatan Sistem Pengendalian Internal dengan kegiatan Pelaksanaan Pengawasan Internal</w:t>
      </w:r>
      <w:r w:rsidR="00536987">
        <w:rPr>
          <w:rFonts w:ascii="Arial" w:hAnsi="Arial" w:cs="Arial"/>
          <w:sz w:val="24"/>
          <w:szCs w:val="24"/>
        </w:rPr>
        <w:t>.</w:t>
      </w:r>
      <w:proofErr w:type="gramEnd"/>
    </w:p>
    <w:p w:rsidR="00536987" w:rsidRPr="00814975" w:rsidRDefault="00536987" w:rsidP="00083F16">
      <w:pPr>
        <w:spacing w:after="0" w:line="360" w:lineRule="auto"/>
        <w:ind w:left="360" w:firstLine="630"/>
        <w:jc w:val="both"/>
        <w:rPr>
          <w:rFonts w:ascii="Arial" w:hAnsi="Arial" w:cs="Arial"/>
          <w:sz w:val="24"/>
          <w:szCs w:val="24"/>
        </w:rPr>
      </w:pPr>
    </w:p>
    <w:p w:rsidR="00814975" w:rsidRDefault="00083F16" w:rsidP="00814975">
      <w:pPr>
        <w:pStyle w:val="ListParagraph"/>
        <w:numPr>
          <w:ilvl w:val="0"/>
          <w:numId w:val="23"/>
        </w:numPr>
        <w:spacing w:after="0" w:line="360" w:lineRule="auto"/>
        <w:jc w:val="both"/>
        <w:rPr>
          <w:rFonts w:ascii="Arial" w:hAnsi="Arial" w:cs="Arial"/>
          <w:sz w:val="24"/>
          <w:szCs w:val="24"/>
        </w:rPr>
      </w:pPr>
      <w:r>
        <w:rPr>
          <w:rFonts w:ascii="Arial" w:hAnsi="Arial" w:cs="Arial"/>
          <w:sz w:val="24"/>
          <w:szCs w:val="24"/>
        </w:rPr>
        <w:t>Target dan Realisasi Capaian Indicator Persentase aduan yang tertangani</w:t>
      </w:r>
    </w:p>
    <w:tbl>
      <w:tblPr>
        <w:tblStyle w:val="TableGrid"/>
        <w:tblW w:w="9072" w:type="dxa"/>
        <w:tblInd w:w="392" w:type="dxa"/>
        <w:tblLook w:val="04A0" w:firstRow="1" w:lastRow="0" w:firstColumn="1" w:lastColumn="0" w:noHBand="0" w:noVBand="1"/>
      </w:tblPr>
      <w:tblGrid>
        <w:gridCol w:w="567"/>
        <w:gridCol w:w="1843"/>
        <w:gridCol w:w="985"/>
        <w:gridCol w:w="999"/>
        <w:gridCol w:w="974"/>
        <w:gridCol w:w="1109"/>
        <w:gridCol w:w="1036"/>
        <w:gridCol w:w="1559"/>
      </w:tblGrid>
      <w:tr w:rsidR="00076D61" w:rsidRPr="00104C0E" w:rsidTr="003E0BCD">
        <w:tc>
          <w:tcPr>
            <w:tcW w:w="567" w:type="dxa"/>
          </w:tcPr>
          <w:p w:rsidR="00076D61" w:rsidRPr="00104C0E" w:rsidRDefault="00076D61" w:rsidP="009801CF">
            <w:pPr>
              <w:spacing w:line="320" w:lineRule="exact"/>
              <w:jc w:val="both"/>
              <w:rPr>
                <w:rFonts w:ascii="Arial" w:hAnsi="Arial" w:cs="Arial"/>
              </w:rPr>
            </w:pPr>
            <w:r w:rsidRPr="00104C0E">
              <w:rPr>
                <w:rFonts w:ascii="Arial" w:hAnsi="Arial" w:cs="Arial"/>
              </w:rPr>
              <w:t xml:space="preserve">No </w:t>
            </w:r>
          </w:p>
        </w:tc>
        <w:tc>
          <w:tcPr>
            <w:tcW w:w="1843" w:type="dxa"/>
          </w:tcPr>
          <w:p w:rsidR="00076D61" w:rsidRPr="00104C0E" w:rsidRDefault="00076D61" w:rsidP="009801CF">
            <w:pPr>
              <w:spacing w:line="320" w:lineRule="exact"/>
              <w:rPr>
                <w:rFonts w:ascii="Arial" w:hAnsi="Arial" w:cs="Arial"/>
              </w:rPr>
            </w:pPr>
            <w:r w:rsidRPr="00104C0E">
              <w:rPr>
                <w:rFonts w:ascii="Arial" w:hAnsi="Arial" w:cs="Arial"/>
              </w:rPr>
              <w:t>Indikator Kinerja</w:t>
            </w:r>
            <w:r>
              <w:rPr>
                <w:rFonts w:ascii="Arial" w:hAnsi="Arial" w:cs="Arial"/>
              </w:rPr>
              <w:t xml:space="preserve"> Utama </w:t>
            </w:r>
          </w:p>
        </w:tc>
        <w:tc>
          <w:tcPr>
            <w:tcW w:w="985" w:type="dxa"/>
          </w:tcPr>
          <w:p w:rsidR="00076D61" w:rsidRPr="00104C0E" w:rsidRDefault="00076D61" w:rsidP="009801CF">
            <w:pPr>
              <w:spacing w:line="320" w:lineRule="exact"/>
              <w:jc w:val="both"/>
              <w:rPr>
                <w:rFonts w:ascii="Arial" w:hAnsi="Arial" w:cs="Arial"/>
              </w:rPr>
            </w:pPr>
            <w:r>
              <w:rPr>
                <w:rFonts w:ascii="Arial" w:hAnsi="Arial" w:cs="Arial"/>
              </w:rPr>
              <w:t xml:space="preserve">Satuan </w:t>
            </w:r>
          </w:p>
        </w:tc>
        <w:tc>
          <w:tcPr>
            <w:tcW w:w="999" w:type="dxa"/>
          </w:tcPr>
          <w:p w:rsidR="00076D61" w:rsidRPr="00104C0E" w:rsidRDefault="00BA1BCA" w:rsidP="009801CF">
            <w:pPr>
              <w:spacing w:line="320" w:lineRule="exact"/>
              <w:jc w:val="both"/>
              <w:rPr>
                <w:rFonts w:ascii="Arial" w:hAnsi="Arial" w:cs="Arial"/>
              </w:rPr>
            </w:pPr>
            <w:r>
              <w:rPr>
                <w:rFonts w:ascii="Arial" w:hAnsi="Arial" w:cs="Arial"/>
              </w:rPr>
              <w:t>Realiasi 2018</w:t>
            </w:r>
          </w:p>
        </w:tc>
        <w:tc>
          <w:tcPr>
            <w:tcW w:w="974" w:type="dxa"/>
          </w:tcPr>
          <w:p w:rsidR="00076D61" w:rsidRPr="00104C0E" w:rsidRDefault="00BA1BCA" w:rsidP="009801CF">
            <w:pPr>
              <w:spacing w:line="320" w:lineRule="exact"/>
              <w:jc w:val="both"/>
              <w:rPr>
                <w:rFonts w:ascii="Arial" w:hAnsi="Arial" w:cs="Arial"/>
              </w:rPr>
            </w:pPr>
            <w:r>
              <w:rPr>
                <w:rFonts w:ascii="Arial" w:hAnsi="Arial" w:cs="Arial"/>
              </w:rPr>
              <w:t>Target 2019</w:t>
            </w:r>
          </w:p>
        </w:tc>
        <w:tc>
          <w:tcPr>
            <w:tcW w:w="1109" w:type="dxa"/>
          </w:tcPr>
          <w:p w:rsidR="00076D61" w:rsidRPr="00104C0E" w:rsidRDefault="00076D61" w:rsidP="009801CF">
            <w:pPr>
              <w:spacing w:line="320" w:lineRule="exact"/>
              <w:jc w:val="both"/>
              <w:rPr>
                <w:rFonts w:ascii="Arial" w:hAnsi="Arial" w:cs="Arial"/>
              </w:rPr>
            </w:pPr>
            <w:r>
              <w:rPr>
                <w:rFonts w:ascii="Arial" w:hAnsi="Arial" w:cs="Arial"/>
              </w:rPr>
              <w:t>Realisasi</w:t>
            </w:r>
            <w:r w:rsidR="00BA1BCA">
              <w:rPr>
                <w:rFonts w:ascii="Arial" w:hAnsi="Arial" w:cs="Arial"/>
              </w:rPr>
              <w:t xml:space="preserve"> 2019</w:t>
            </w:r>
            <w:r>
              <w:rPr>
                <w:rFonts w:ascii="Arial" w:hAnsi="Arial" w:cs="Arial"/>
              </w:rPr>
              <w:t xml:space="preserve"> </w:t>
            </w:r>
          </w:p>
        </w:tc>
        <w:tc>
          <w:tcPr>
            <w:tcW w:w="1036" w:type="dxa"/>
          </w:tcPr>
          <w:p w:rsidR="00076D61" w:rsidRPr="00104C0E" w:rsidRDefault="00076D61" w:rsidP="009801CF">
            <w:pPr>
              <w:spacing w:line="320" w:lineRule="exact"/>
              <w:jc w:val="both"/>
              <w:rPr>
                <w:rFonts w:ascii="Arial" w:hAnsi="Arial" w:cs="Arial"/>
              </w:rPr>
            </w:pPr>
            <w:r w:rsidRPr="00104C0E">
              <w:rPr>
                <w:rFonts w:ascii="Arial" w:hAnsi="Arial" w:cs="Arial"/>
              </w:rPr>
              <w:t>Capa</w:t>
            </w:r>
            <w:r w:rsidR="00BA1BCA">
              <w:rPr>
                <w:rFonts w:ascii="Arial" w:hAnsi="Arial" w:cs="Arial"/>
              </w:rPr>
              <w:t>ian Kinerja 2019</w:t>
            </w:r>
            <w:r>
              <w:rPr>
                <w:rFonts w:ascii="Arial" w:hAnsi="Arial" w:cs="Arial"/>
              </w:rPr>
              <w:t xml:space="preserve"> (%)</w:t>
            </w:r>
          </w:p>
        </w:tc>
        <w:tc>
          <w:tcPr>
            <w:tcW w:w="1559" w:type="dxa"/>
          </w:tcPr>
          <w:p w:rsidR="00076D61" w:rsidRPr="00104C0E" w:rsidRDefault="00076D61" w:rsidP="009801CF">
            <w:pPr>
              <w:spacing w:line="320" w:lineRule="exact"/>
              <w:jc w:val="both"/>
              <w:rPr>
                <w:rFonts w:ascii="Arial" w:hAnsi="Arial" w:cs="Arial"/>
              </w:rPr>
            </w:pPr>
            <w:r w:rsidRPr="00104C0E">
              <w:rPr>
                <w:rFonts w:ascii="Arial" w:hAnsi="Arial" w:cs="Arial"/>
              </w:rPr>
              <w:t>Capa</w:t>
            </w:r>
            <w:r>
              <w:rPr>
                <w:rFonts w:ascii="Arial" w:hAnsi="Arial" w:cs="Arial"/>
              </w:rPr>
              <w:t>ian Terhadap Target Akhir Renstra 2022 (%)</w:t>
            </w:r>
          </w:p>
        </w:tc>
      </w:tr>
      <w:tr w:rsidR="00076D61" w:rsidTr="003E0BCD">
        <w:tc>
          <w:tcPr>
            <w:tcW w:w="567" w:type="dxa"/>
          </w:tcPr>
          <w:p w:rsidR="00076D61" w:rsidRPr="00104C0E" w:rsidRDefault="003E0BCD" w:rsidP="009801CF">
            <w:pPr>
              <w:spacing w:line="320" w:lineRule="exact"/>
              <w:jc w:val="both"/>
              <w:rPr>
                <w:rFonts w:ascii="Arial" w:hAnsi="Arial" w:cs="Arial"/>
              </w:rPr>
            </w:pPr>
            <w:r>
              <w:rPr>
                <w:rFonts w:ascii="Arial" w:hAnsi="Arial" w:cs="Arial"/>
              </w:rPr>
              <w:t>1</w:t>
            </w:r>
          </w:p>
        </w:tc>
        <w:tc>
          <w:tcPr>
            <w:tcW w:w="1843" w:type="dxa"/>
          </w:tcPr>
          <w:p w:rsidR="00076D61" w:rsidRPr="00104C0E" w:rsidRDefault="00076D61" w:rsidP="009801CF">
            <w:pPr>
              <w:spacing w:line="320" w:lineRule="exact"/>
              <w:jc w:val="both"/>
              <w:rPr>
                <w:rFonts w:ascii="Arial" w:hAnsi="Arial" w:cs="Arial"/>
              </w:rPr>
            </w:pPr>
            <w:r w:rsidRPr="00104C0E">
              <w:rPr>
                <w:rFonts w:ascii="Arial" w:hAnsi="Arial" w:cs="Arial"/>
              </w:rPr>
              <w:t>Persentase aduan yang tertangani</w:t>
            </w:r>
          </w:p>
        </w:tc>
        <w:tc>
          <w:tcPr>
            <w:tcW w:w="985" w:type="dxa"/>
          </w:tcPr>
          <w:p w:rsidR="00076D61" w:rsidRDefault="00076D61" w:rsidP="009801CF">
            <w:pPr>
              <w:tabs>
                <w:tab w:val="left" w:pos="90"/>
              </w:tabs>
              <w:spacing w:line="320" w:lineRule="exact"/>
              <w:jc w:val="both"/>
              <w:rPr>
                <w:rFonts w:ascii="Arial" w:hAnsi="Arial" w:cs="Arial"/>
                <w:sz w:val="24"/>
                <w:szCs w:val="24"/>
              </w:rPr>
            </w:pPr>
            <w:r>
              <w:rPr>
                <w:rFonts w:ascii="Arial" w:hAnsi="Arial" w:cs="Arial"/>
                <w:sz w:val="24"/>
                <w:szCs w:val="24"/>
              </w:rPr>
              <w:t>%</w:t>
            </w:r>
          </w:p>
        </w:tc>
        <w:tc>
          <w:tcPr>
            <w:tcW w:w="999" w:type="dxa"/>
          </w:tcPr>
          <w:p w:rsidR="00076D61" w:rsidRDefault="00076D61" w:rsidP="009801CF">
            <w:pPr>
              <w:tabs>
                <w:tab w:val="left" w:pos="90"/>
              </w:tabs>
              <w:spacing w:line="320" w:lineRule="exact"/>
              <w:jc w:val="both"/>
              <w:rPr>
                <w:rFonts w:ascii="Arial" w:hAnsi="Arial" w:cs="Arial"/>
                <w:sz w:val="24"/>
                <w:szCs w:val="24"/>
              </w:rPr>
            </w:pPr>
            <w:r>
              <w:rPr>
                <w:rFonts w:ascii="Arial" w:hAnsi="Arial" w:cs="Arial"/>
                <w:sz w:val="24"/>
                <w:szCs w:val="24"/>
              </w:rPr>
              <w:t>100%</w:t>
            </w:r>
          </w:p>
        </w:tc>
        <w:tc>
          <w:tcPr>
            <w:tcW w:w="974" w:type="dxa"/>
          </w:tcPr>
          <w:p w:rsidR="00076D61" w:rsidRPr="00104C0E" w:rsidRDefault="00076D61" w:rsidP="009801CF">
            <w:pPr>
              <w:spacing w:line="320" w:lineRule="exact"/>
              <w:jc w:val="both"/>
              <w:rPr>
                <w:rFonts w:ascii="Arial" w:hAnsi="Arial" w:cs="Arial"/>
              </w:rPr>
            </w:pPr>
            <w:r>
              <w:rPr>
                <w:rFonts w:ascii="Arial" w:hAnsi="Arial" w:cs="Arial"/>
              </w:rPr>
              <w:t>100%</w:t>
            </w:r>
          </w:p>
        </w:tc>
        <w:tc>
          <w:tcPr>
            <w:tcW w:w="1109" w:type="dxa"/>
          </w:tcPr>
          <w:p w:rsidR="00076D61" w:rsidRPr="00104C0E" w:rsidRDefault="00076D61" w:rsidP="009801CF">
            <w:pPr>
              <w:spacing w:line="320" w:lineRule="exact"/>
              <w:jc w:val="both"/>
              <w:rPr>
                <w:rFonts w:ascii="Arial" w:hAnsi="Arial" w:cs="Arial"/>
              </w:rPr>
            </w:pPr>
            <w:r>
              <w:rPr>
                <w:rFonts w:ascii="Arial" w:hAnsi="Arial" w:cs="Arial"/>
              </w:rPr>
              <w:t>100%</w:t>
            </w:r>
          </w:p>
        </w:tc>
        <w:tc>
          <w:tcPr>
            <w:tcW w:w="1036" w:type="dxa"/>
          </w:tcPr>
          <w:p w:rsidR="00076D61" w:rsidRPr="00104C0E" w:rsidRDefault="00076D61" w:rsidP="009801CF">
            <w:pPr>
              <w:spacing w:line="320" w:lineRule="exact"/>
              <w:jc w:val="both"/>
              <w:rPr>
                <w:rFonts w:ascii="Arial" w:hAnsi="Arial" w:cs="Arial"/>
              </w:rPr>
            </w:pPr>
            <w:r>
              <w:rPr>
                <w:rFonts w:ascii="Arial" w:hAnsi="Arial" w:cs="Arial"/>
              </w:rPr>
              <w:t>100%</w:t>
            </w:r>
          </w:p>
        </w:tc>
        <w:tc>
          <w:tcPr>
            <w:tcW w:w="1559" w:type="dxa"/>
          </w:tcPr>
          <w:p w:rsidR="00076D61" w:rsidRDefault="00083F16" w:rsidP="009801CF">
            <w:pPr>
              <w:spacing w:line="320" w:lineRule="exact"/>
              <w:jc w:val="both"/>
              <w:rPr>
                <w:rFonts w:ascii="Arial" w:hAnsi="Arial" w:cs="Arial"/>
              </w:rPr>
            </w:pPr>
            <w:r>
              <w:rPr>
                <w:rFonts w:ascii="Arial" w:hAnsi="Arial" w:cs="Arial"/>
              </w:rPr>
              <w:t>100%</w:t>
            </w:r>
          </w:p>
        </w:tc>
      </w:tr>
    </w:tbl>
    <w:p w:rsidR="00076D61" w:rsidRDefault="00536987" w:rsidP="00536987">
      <w:pPr>
        <w:spacing w:after="0" w:line="360" w:lineRule="auto"/>
        <w:ind w:left="360" w:firstLine="630"/>
        <w:jc w:val="both"/>
        <w:rPr>
          <w:rFonts w:ascii="Arial" w:hAnsi="Arial" w:cs="Arial"/>
          <w:sz w:val="24"/>
          <w:szCs w:val="24"/>
        </w:rPr>
      </w:pPr>
      <w:r>
        <w:rPr>
          <w:rFonts w:ascii="Arial" w:hAnsi="Arial" w:cs="Arial"/>
          <w:sz w:val="24"/>
          <w:szCs w:val="24"/>
        </w:rPr>
        <w:t xml:space="preserve">Target yang </w:t>
      </w:r>
      <w:r w:rsidR="005A66AF">
        <w:rPr>
          <w:rFonts w:ascii="Arial" w:hAnsi="Arial" w:cs="Arial"/>
          <w:sz w:val="24"/>
          <w:szCs w:val="24"/>
        </w:rPr>
        <w:t xml:space="preserve">ditetapkan sebesar 100 % realisasinya sebesar 100% </w:t>
      </w:r>
      <w:r w:rsidR="00296E77">
        <w:rPr>
          <w:rFonts w:ascii="Arial" w:hAnsi="Arial" w:cs="Arial"/>
          <w:sz w:val="24"/>
          <w:szCs w:val="24"/>
        </w:rPr>
        <w:t xml:space="preserve">dengan capaian kinerja sebesar </w:t>
      </w:r>
      <w:r w:rsidR="00296E77" w:rsidRPr="00296E77">
        <w:rPr>
          <w:rFonts w:ascii="Arial" w:hAnsi="Arial" w:cs="Arial"/>
          <w:b/>
          <w:i/>
          <w:sz w:val="24"/>
          <w:szCs w:val="24"/>
        </w:rPr>
        <w:t xml:space="preserve">100 % </w:t>
      </w:r>
      <w:proofErr w:type="gramStart"/>
      <w:r w:rsidR="00296E77" w:rsidRPr="00296E77">
        <w:rPr>
          <w:rFonts w:ascii="Arial" w:hAnsi="Arial" w:cs="Arial"/>
          <w:b/>
          <w:i/>
          <w:sz w:val="24"/>
          <w:szCs w:val="24"/>
        </w:rPr>
        <w:t>( Baik</w:t>
      </w:r>
      <w:proofErr w:type="gramEnd"/>
      <w:r w:rsidR="00296E77" w:rsidRPr="00296E77">
        <w:rPr>
          <w:rFonts w:ascii="Arial" w:hAnsi="Arial" w:cs="Arial"/>
          <w:b/>
          <w:i/>
          <w:sz w:val="24"/>
          <w:szCs w:val="24"/>
        </w:rPr>
        <w:t xml:space="preserve"> )</w:t>
      </w:r>
      <w:r w:rsidR="00296E77">
        <w:rPr>
          <w:rFonts w:ascii="Arial" w:hAnsi="Arial" w:cs="Arial"/>
          <w:sz w:val="24"/>
          <w:szCs w:val="24"/>
        </w:rPr>
        <w:t xml:space="preserve"> , </w:t>
      </w:r>
      <w:r w:rsidR="005A66AF">
        <w:rPr>
          <w:rFonts w:ascii="Arial" w:hAnsi="Arial" w:cs="Arial"/>
          <w:sz w:val="24"/>
          <w:szCs w:val="24"/>
        </w:rPr>
        <w:t xml:space="preserve">dengan </w:t>
      </w:r>
      <w:r w:rsidR="00B52782">
        <w:rPr>
          <w:rFonts w:ascii="Arial" w:hAnsi="Arial" w:cs="Arial"/>
          <w:sz w:val="24"/>
          <w:szCs w:val="24"/>
        </w:rPr>
        <w:t>25</w:t>
      </w:r>
      <w:r w:rsidR="005A66AF">
        <w:rPr>
          <w:rFonts w:ascii="Arial" w:hAnsi="Arial" w:cs="Arial"/>
          <w:sz w:val="24"/>
          <w:szCs w:val="24"/>
        </w:rPr>
        <w:t xml:space="preserve"> ka</w:t>
      </w:r>
      <w:r w:rsidR="00BA1BCA">
        <w:rPr>
          <w:rFonts w:ascii="Arial" w:hAnsi="Arial" w:cs="Arial"/>
          <w:sz w:val="24"/>
          <w:szCs w:val="24"/>
        </w:rPr>
        <w:t>sus aduan yang masuk selama 2019</w:t>
      </w:r>
      <w:r w:rsidR="005A66AF">
        <w:rPr>
          <w:rFonts w:ascii="Arial" w:hAnsi="Arial" w:cs="Arial"/>
          <w:sz w:val="24"/>
          <w:szCs w:val="24"/>
        </w:rPr>
        <w:t xml:space="preserve"> dan dengan</w:t>
      </w:r>
      <w:r w:rsidR="00B52782">
        <w:rPr>
          <w:rFonts w:ascii="Arial" w:hAnsi="Arial" w:cs="Arial"/>
          <w:sz w:val="24"/>
          <w:szCs w:val="24"/>
        </w:rPr>
        <w:t xml:space="preserve"> status selesai ditindaklanjuti</w:t>
      </w:r>
      <w:r w:rsidR="005A66AF">
        <w:rPr>
          <w:rFonts w:ascii="Arial" w:hAnsi="Arial" w:cs="Arial"/>
          <w:sz w:val="24"/>
          <w:szCs w:val="24"/>
        </w:rPr>
        <w:t xml:space="preserve">. </w:t>
      </w:r>
    </w:p>
    <w:p w:rsidR="005A66AF" w:rsidRDefault="00BA1BCA" w:rsidP="00536987">
      <w:pPr>
        <w:spacing w:after="0" w:line="360" w:lineRule="auto"/>
        <w:ind w:left="360" w:firstLine="630"/>
        <w:jc w:val="both"/>
        <w:rPr>
          <w:rFonts w:ascii="Arial" w:hAnsi="Arial" w:cs="Arial"/>
          <w:sz w:val="24"/>
          <w:szCs w:val="24"/>
        </w:rPr>
      </w:pPr>
      <w:proofErr w:type="gramStart"/>
      <w:r>
        <w:rPr>
          <w:rFonts w:ascii="Arial" w:hAnsi="Arial" w:cs="Arial"/>
          <w:sz w:val="24"/>
          <w:szCs w:val="24"/>
        </w:rPr>
        <w:t>Pencapaian indicator kinerja ini dilaksanakan melalui Program Peningkatan Sistem Pengendalian Internal dengan kegiatan Pelaksanaan Pengawasan Internal</w:t>
      </w:r>
      <w:r w:rsidR="005A66AF">
        <w:rPr>
          <w:rFonts w:ascii="Arial" w:hAnsi="Arial" w:cs="Arial"/>
          <w:sz w:val="24"/>
          <w:szCs w:val="24"/>
        </w:rPr>
        <w:t>.</w:t>
      </w:r>
      <w:proofErr w:type="gramEnd"/>
    </w:p>
    <w:p w:rsidR="00265A4B" w:rsidRPr="00076D61" w:rsidRDefault="00265A4B" w:rsidP="00BA1BCA">
      <w:pPr>
        <w:spacing w:after="0" w:line="360" w:lineRule="auto"/>
        <w:jc w:val="both"/>
        <w:rPr>
          <w:rFonts w:ascii="Arial" w:hAnsi="Arial" w:cs="Arial"/>
          <w:sz w:val="24"/>
          <w:szCs w:val="24"/>
        </w:rPr>
      </w:pPr>
    </w:p>
    <w:p w:rsidR="00814975" w:rsidRDefault="005A66AF" w:rsidP="00814975">
      <w:pPr>
        <w:pStyle w:val="ListParagraph"/>
        <w:numPr>
          <w:ilvl w:val="0"/>
          <w:numId w:val="23"/>
        </w:numPr>
        <w:spacing w:after="0" w:line="360" w:lineRule="auto"/>
        <w:jc w:val="both"/>
        <w:rPr>
          <w:rFonts w:ascii="Arial" w:hAnsi="Arial" w:cs="Arial"/>
          <w:sz w:val="24"/>
          <w:szCs w:val="24"/>
        </w:rPr>
      </w:pPr>
      <w:r>
        <w:rPr>
          <w:rFonts w:ascii="Arial" w:hAnsi="Arial" w:cs="Arial"/>
          <w:sz w:val="24"/>
          <w:szCs w:val="24"/>
        </w:rPr>
        <w:t>Target dan Realisasi Capaian Indicator</w:t>
      </w:r>
    </w:p>
    <w:tbl>
      <w:tblPr>
        <w:tblStyle w:val="TableGrid"/>
        <w:tblW w:w="9072" w:type="dxa"/>
        <w:tblInd w:w="392" w:type="dxa"/>
        <w:tblLook w:val="04A0" w:firstRow="1" w:lastRow="0" w:firstColumn="1" w:lastColumn="0" w:noHBand="0" w:noVBand="1"/>
      </w:tblPr>
      <w:tblGrid>
        <w:gridCol w:w="566"/>
        <w:gridCol w:w="1837"/>
        <w:gridCol w:w="984"/>
        <w:gridCol w:w="999"/>
        <w:gridCol w:w="973"/>
        <w:gridCol w:w="1109"/>
        <w:gridCol w:w="1048"/>
        <w:gridCol w:w="1556"/>
      </w:tblGrid>
      <w:tr w:rsidR="00076D61" w:rsidRPr="00104C0E" w:rsidTr="003E0BCD">
        <w:tc>
          <w:tcPr>
            <w:tcW w:w="567" w:type="dxa"/>
          </w:tcPr>
          <w:p w:rsidR="00076D61" w:rsidRPr="00104C0E" w:rsidRDefault="00076D61" w:rsidP="009801CF">
            <w:pPr>
              <w:spacing w:line="340" w:lineRule="exact"/>
              <w:jc w:val="both"/>
              <w:rPr>
                <w:rFonts w:ascii="Arial" w:hAnsi="Arial" w:cs="Arial"/>
              </w:rPr>
            </w:pPr>
            <w:r w:rsidRPr="00104C0E">
              <w:rPr>
                <w:rFonts w:ascii="Arial" w:hAnsi="Arial" w:cs="Arial"/>
              </w:rPr>
              <w:t xml:space="preserve">No </w:t>
            </w:r>
          </w:p>
        </w:tc>
        <w:tc>
          <w:tcPr>
            <w:tcW w:w="1843" w:type="dxa"/>
          </w:tcPr>
          <w:p w:rsidR="00076D61" w:rsidRPr="00104C0E" w:rsidRDefault="00076D61" w:rsidP="009801CF">
            <w:pPr>
              <w:spacing w:line="340" w:lineRule="exact"/>
              <w:rPr>
                <w:rFonts w:ascii="Arial" w:hAnsi="Arial" w:cs="Arial"/>
              </w:rPr>
            </w:pPr>
            <w:r w:rsidRPr="00104C0E">
              <w:rPr>
                <w:rFonts w:ascii="Arial" w:hAnsi="Arial" w:cs="Arial"/>
              </w:rPr>
              <w:t>Indikator Kinerja</w:t>
            </w:r>
            <w:r>
              <w:rPr>
                <w:rFonts w:ascii="Arial" w:hAnsi="Arial" w:cs="Arial"/>
              </w:rPr>
              <w:t xml:space="preserve"> Utama </w:t>
            </w:r>
          </w:p>
        </w:tc>
        <w:tc>
          <w:tcPr>
            <w:tcW w:w="985" w:type="dxa"/>
          </w:tcPr>
          <w:p w:rsidR="00076D61" w:rsidRPr="00104C0E" w:rsidRDefault="00076D61" w:rsidP="009801CF">
            <w:pPr>
              <w:spacing w:line="340" w:lineRule="exact"/>
              <w:jc w:val="both"/>
              <w:rPr>
                <w:rFonts w:ascii="Arial" w:hAnsi="Arial" w:cs="Arial"/>
              </w:rPr>
            </w:pPr>
            <w:r>
              <w:rPr>
                <w:rFonts w:ascii="Arial" w:hAnsi="Arial" w:cs="Arial"/>
              </w:rPr>
              <w:t xml:space="preserve">Satuan </w:t>
            </w:r>
          </w:p>
        </w:tc>
        <w:tc>
          <w:tcPr>
            <w:tcW w:w="999" w:type="dxa"/>
          </w:tcPr>
          <w:p w:rsidR="00076D61" w:rsidRPr="00104C0E" w:rsidRDefault="00076D61" w:rsidP="009801CF">
            <w:pPr>
              <w:spacing w:line="340" w:lineRule="exact"/>
              <w:jc w:val="both"/>
              <w:rPr>
                <w:rFonts w:ascii="Arial" w:hAnsi="Arial" w:cs="Arial"/>
              </w:rPr>
            </w:pPr>
            <w:r>
              <w:rPr>
                <w:rFonts w:ascii="Arial" w:hAnsi="Arial" w:cs="Arial"/>
              </w:rPr>
              <w:t>Reali</w:t>
            </w:r>
            <w:r w:rsidR="00BA1BCA">
              <w:rPr>
                <w:rFonts w:ascii="Arial" w:hAnsi="Arial" w:cs="Arial"/>
              </w:rPr>
              <w:t>asi 2018</w:t>
            </w:r>
          </w:p>
        </w:tc>
        <w:tc>
          <w:tcPr>
            <w:tcW w:w="974" w:type="dxa"/>
          </w:tcPr>
          <w:p w:rsidR="00076D61" w:rsidRPr="00104C0E" w:rsidRDefault="00BA1BCA" w:rsidP="009801CF">
            <w:pPr>
              <w:spacing w:line="340" w:lineRule="exact"/>
              <w:jc w:val="both"/>
              <w:rPr>
                <w:rFonts w:ascii="Arial" w:hAnsi="Arial" w:cs="Arial"/>
              </w:rPr>
            </w:pPr>
            <w:r>
              <w:rPr>
                <w:rFonts w:ascii="Arial" w:hAnsi="Arial" w:cs="Arial"/>
              </w:rPr>
              <w:t>Target 2019</w:t>
            </w:r>
          </w:p>
        </w:tc>
        <w:tc>
          <w:tcPr>
            <w:tcW w:w="1109" w:type="dxa"/>
          </w:tcPr>
          <w:p w:rsidR="00076D61" w:rsidRPr="00104C0E" w:rsidRDefault="00076D61" w:rsidP="009801CF">
            <w:pPr>
              <w:spacing w:line="340" w:lineRule="exact"/>
              <w:jc w:val="both"/>
              <w:rPr>
                <w:rFonts w:ascii="Arial" w:hAnsi="Arial" w:cs="Arial"/>
              </w:rPr>
            </w:pPr>
            <w:r>
              <w:rPr>
                <w:rFonts w:ascii="Arial" w:hAnsi="Arial" w:cs="Arial"/>
              </w:rPr>
              <w:t>Realisasi</w:t>
            </w:r>
            <w:r w:rsidR="00BA1BCA">
              <w:rPr>
                <w:rFonts w:ascii="Arial" w:hAnsi="Arial" w:cs="Arial"/>
              </w:rPr>
              <w:t xml:space="preserve"> 2019</w:t>
            </w:r>
            <w:r>
              <w:rPr>
                <w:rFonts w:ascii="Arial" w:hAnsi="Arial" w:cs="Arial"/>
              </w:rPr>
              <w:t xml:space="preserve"> </w:t>
            </w:r>
          </w:p>
        </w:tc>
        <w:tc>
          <w:tcPr>
            <w:tcW w:w="1036" w:type="dxa"/>
          </w:tcPr>
          <w:p w:rsidR="00076D61" w:rsidRPr="00104C0E" w:rsidRDefault="00076D61" w:rsidP="009801CF">
            <w:pPr>
              <w:spacing w:line="340" w:lineRule="exact"/>
              <w:jc w:val="both"/>
              <w:rPr>
                <w:rFonts w:ascii="Arial" w:hAnsi="Arial" w:cs="Arial"/>
              </w:rPr>
            </w:pPr>
            <w:r w:rsidRPr="00104C0E">
              <w:rPr>
                <w:rFonts w:ascii="Arial" w:hAnsi="Arial" w:cs="Arial"/>
              </w:rPr>
              <w:t>Capa</w:t>
            </w:r>
            <w:r w:rsidR="00BA1BCA">
              <w:rPr>
                <w:rFonts w:ascii="Arial" w:hAnsi="Arial" w:cs="Arial"/>
              </w:rPr>
              <w:t>ian Kinerja 2019</w:t>
            </w:r>
            <w:r>
              <w:rPr>
                <w:rFonts w:ascii="Arial" w:hAnsi="Arial" w:cs="Arial"/>
              </w:rPr>
              <w:t>(%)</w:t>
            </w:r>
          </w:p>
        </w:tc>
        <w:tc>
          <w:tcPr>
            <w:tcW w:w="1559" w:type="dxa"/>
          </w:tcPr>
          <w:p w:rsidR="00076D61" w:rsidRPr="00104C0E" w:rsidRDefault="00076D61" w:rsidP="009801CF">
            <w:pPr>
              <w:spacing w:line="340" w:lineRule="exact"/>
              <w:jc w:val="both"/>
              <w:rPr>
                <w:rFonts w:ascii="Arial" w:hAnsi="Arial" w:cs="Arial"/>
              </w:rPr>
            </w:pPr>
            <w:r w:rsidRPr="00104C0E">
              <w:rPr>
                <w:rFonts w:ascii="Arial" w:hAnsi="Arial" w:cs="Arial"/>
              </w:rPr>
              <w:t>Capa</w:t>
            </w:r>
            <w:r>
              <w:rPr>
                <w:rFonts w:ascii="Arial" w:hAnsi="Arial" w:cs="Arial"/>
              </w:rPr>
              <w:t>ian Terhadap Target Akhir Renstra 2022 (%)</w:t>
            </w:r>
          </w:p>
        </w:tc>
      </w:tr>
      <w:tr w:rsidR="00076D61" w:rsidRPr="00104C0E" w:rsidTr="003E0BCD">
        <w:tc>
          <w:tcPr>
            <w:tcW w:w="567" w:type="dxa"/>
          </w:tcPr>
          <w:p w:rsidR="00076D61" w:rsidRPr="00104C0E" w:rsidRDefault="003E0BCD" w:rsidP="009801CF">
            <w:pPr>
              <w:spacing w:line="340" w:lineRule="exact"/>
              <w:jc w:val="both"/>
              <w:rPr>
                <w:rFonts w:ascii="Arial" w:hAnsi="Arial" w:cs="Arial"/>
              </w:rPr>
            </w:pPr>
            <w:r>
              <w:rPr>
                <w:rFonts w:ascii="Arial" w:hAnsi="Arial" w:cs="Arial"/>
              </w:rPr>
              <w:t>1</w:t>
            </w:r>
            <w:r w:rsidR="00076D61">
              <w:rPr>
                <w:rFonts w:ascii="Arial" w:hAnsi="Arial" w:cs="Arial"/>
              </w:rPr>
              <w:br/>
            </w:r>
          </w:p>
        </w:tc>
        <w:tc>
          <w:tcPr>
            <w:tcW w:w="1843" w:type="dxa"/>
          </w:tcPr>
          <w:p w:rsidR="00076D61" w:rsidRPr="00104C0E" w:rsidRDefault="00076D61" w:rsidP="009801CF">
            <w:pPr>
              <w:spacing w:line="340" w:lineRule="exact"/>
              <w:jc w:val="both"/>
              <w:rPr>
                <w:rFonts w:ascii="Arial" w:hAnsi="Arial" w:cs="Arial"/>
              </w:rPr>
            </w:pPr>
            <w:r w:rsidRPr="00104C0E">
              <w:rPr>
                <w:rFonts w:ascii="Arial" w:hAnsi="Arial" w:cs="Arial"/>
              </w:rPr>
              <w:t>Opini BPK terhadap LKPD</w:t>
            </w:r>
          </w:p>
        </w:tc>
        <w:tc>
          <w:tcPr>
            <w:tcW w:w="985" w:type="dxa"/>
          </w:tcPr>
          <w:p w:rsidR="00076D61" w:rsidRDefault="00076D61" w:rsidP="009801CF">
            <w:pPr>
              <w:tabs>
                <w:tab w:val="left" w:pos="90"/>
              </w:tabs>
              <w:spacing w:line="340" w:lineRule="exact"/>
              <w:jc w:val="both"/>
              <w:rPr>
                <w:rFonts w:ascii="Arial" w:hAnsi="Arial" w:cs="Arial"/>
                <w:sz w:val="24"/>
                <w:szCs w:val="24"/>
              </w:rPr>
            </w:pPr>
            <w:r>
              <w:rPr>
                <w:rFonts w:ascii="Arial" w:hAnsi="Arial" w:cs="Arial"/>
                <w:sz w:val="24"/>
                <w:szCs w:val="24"/>
              </w:rPr>
              <w:t>Opini</w:t>
            </w:r>
          </w:p>
        </w:tc>
        <w:tc>
          <w:tcPr>
            <w:tcW w:w="999" w:type="dxa"/>
          </w:tcPr>
          <w:p w:rsidR="00076D61" w:rsidRDefault="00BA1BCA" w:rsidP="009801CF">
            <w:pPr>
              <w:tabs>
                <w:tab w:val="left" w:pos="90"/>
              </w:tabs>
              <w:spacing w:line="340" w:lineRule="exact"/>
              <w:jc w:val="both"/>
              <w:rPr>
                <w:rFonts w:ascii="Arial" w:hAnsi="Arial" w:cs="Arial"/>
                <w:sz w:val="24"/>
                <w:szCs w:val="24"/>
              </w:rPr>
            </w:pPr>
            <w:r>
              <w:rPr>
                <w:rFonts w:ascii="Arial" w:hAnsi="Arial" w:cs="Arial"/>
                <w:sz w:val="24"/>
                <w:szCs w:val="24"/>
              </w:rPr>
              <w:t>WD</w:t>
            </w:r>
            <w:r w:rsidR="00076D61">
              <w:rPr>
                <w:rFonts w:ascii="Arial" w:hAnsi="Arial" w:cs="Arial"/>
                <w:sz w:val="24"/>
                <w:szCs w:val="24"/>
              </w:rPr>
              <w:t>P</w:t>
            </w:r>
          </w:p>
        </w:tc>
        <w:tc>
          <w:tcPr>
            <w:tcW w:w="974" w:type="dxa"/>
          </w:tcPr>
          <w:p w:rsidR="00076D61" w:rsidRPr="00104C0E" w:rsidRDefault="005A66AF" w:rsidP="009801CF">
            <w:pPr>
              <w:spacing w:line="340" w:lineRule="exact"/>
              <w:jc w:val="both"/>
              <w:rPr>
                <w:rFonts w:ascii="Arial" w:hAnsi="Arial" w:cs="Arial"/>
              </w:rPr>
            </w:pPr>
            <w:r>
              <w:rPr>
                <w:rFonts w:ascii="Arial" w:hAnsi="Arial" w:cs="Arial"/>
              </w:rPr>
              <w:t>WTP</w:t>
            </w:r>
          </w:p>
        </w:tc>
        <w:tc>
          <w:tcPr>
            <w:tcW w:w="1109" w:type="dxa"/>
          </w:tcPr>
          <w:p w:rsidR="00076D61" w:rsidRPr="00104C0E" w:rsidRDefault="005A66AF" w:rsidP="009801CF">
            <w:pPr>
              <w:spacing w:line="340" w:lineRule="exact"/>
              <w:jc w:val="both"/>
              <w:rPr>
                <w:rFonts w:ascii="Arial" w:hAnsi="Arial" w:cs="Arial"/>
              </w:rPr>
            </w:pPr>
            <w:r>
              <w:rPr>
                <w:rFonts w:ascii="Arial" w:hAnsi="Arial" w:cs="Arial"/>
              </w:rPr>
              <w:t>Masih dalam proses penilaian BPK</w:t>
            </w:r>
          </w:p>
        </w:tc>
        <w:tc>
          <w:tcPr>
            <w:tcW w:w="1036" w:type="dxa"/>
          </w:tcPr>
          <w:p w:rsidR="00076D61" w:rsidRPr="00104C0E" w:rsidRDefault="00076D61" w:rsidP="009801CF">
            <w:pPr>
              <w:spacing w:line="340" w:lineRule="exact"/>
              <w:jc w:val="both"/>
              <w:rPr>
                <w:rFonts w:ascii="Arial" w:hAnsi="Arial" w:cs="Arial"/>
              </w:rPr>
            </w:pPr>
            <w:r>
              <w:rPr>
                <w:rFonts w:ascii="Arial" w:hAnsi="Arial" w:cs="Arial"/>
              </w:rPr>
              <w:t>-</w:t>
            </w:r>
          </w:p>
        </w:tc>
        <w:tc>
          <w:tcPr>
            <w:tcW w:w="1559" w:type="dxa"/>
          </w:tcPr>
          <w:p w:rsidR="00076D61" w:rsidRDefault="005A66AF" w:rsidP="009801CF">
            <w:pPr>
              <w:spacing w:line="340" w:lineRule="exact"/>
              <w:jc w:val="both"/>
              <w:rPr>
                <w:rFonts w:ascii="Arial" w:hAnsi="Arial" w:cs="Arial"/>
              </w:rPr>
            </w:pPr>
            <w:r>
              <w:rPr>
                <w:rFonts w:ascii="Arial" w:hAnsi="Arial" w:cs="Arial"/>
              </w:rPr>
              <w:t>WTP</w:t>
            </w:r>
          </w:p>
        </w:tc>
      </w:tr>
    </w:tbl>
    <w:p w:rsidR="00776A7A" w:rsidRDefault="00296E77" w:rsidP="009801CF">
      <w:pPr>
        <w:spacing w:after="0" w:line="360" w:lineRule="auto"/>
        <w:ind w:left="720" w:firstLine="630"/>
        <w:jc w:val="both"/>
        <w:rPr>
          <w:rFonts w:ascii="Arial" w:hAnsi="Arial" w:cs="Arial"/>
          <w:sz w:val="24"/>
          <w:szCs w:val="24"/>
        </w:rPr>
      </w:pPr>
      <w:proofErr w:type="gramStart"/>
      <w:r>
        <w:rPr>
          <w:rFonts w:ascii="Arial" w:hAnsi="Arial" w:cs="Arial"/>
          <w:sz w:val="24"/>
          <w:szCs w:val="24"/>
        </w:rPr>
        <w:t>Indikator ini belum bisa dihitung pencapaiannya karena Opini BPK RI terbit pada akhir bulan Maret sedangkan pembuatan LKJiP ini selesai pada bulan Februari.</w:t>
      </w:r>
      <w:proofErr w:type="gramEnd"/>
      <w:r>
        <w:rPr>
          <w:rFonts w:ascii="Arial" w:hAnsi="Arial" w:cs="Arial"/>
          <w:sz w:val="24"/>
          <w:szCs w:val="24"/>
        </w:rPr>
        <w:t xml:space="preserve"> </w:t>
      </w:r>
      <w:proofErr w:type="gramStart"/>
      <w:r w:rsidR="00BA1BCA">
        <w:rPr>
          <w:rFonts w:ascii="Arial" w:hAnsi="Arial" w:cs="Arial"/>
          <w:sz w:val="24"/>
          <w:szCs w:val="24"/>
        </w:rPr>
        <w:t>Pencapaian indicator kinerja ini dilaksanakan melalui Program Peningkatan Sistem Pengendalian Internal dengan kegiatan Pelaksanaan Pengawasan Internal</w:t>
      </w:r>
      <w:r w:rsidR="00776A7A">
        <w:rPr>
          <w:rFonts w:ascii="Arial" w:hAnsi="Arial" w:cs="Arial"/>
          <w:sz w:val="24"/>
          <w:szCs w:val="24"/>
        </w:rPr>
        <w:t>.</w:t>
      </w:r>
      <w:proofErr w:type="gramEnd"/>
    </w:p>
    <w:p w:rsidR="005D3BF2" w:rsidRPr="00076D61" w:rsidRDefault="005D3BF2" w:rsidP="009801CF">
      <w:pPr>
        <w:spacing w:after="0" w:line="360" w:lineRule="auto"/>
        <w:ind w:left="720" w:firstLine="630"/>
        <w:jc w:val="both"/>
        <w:rPr>
          <w:rFonts w:ascii="Arial" w:hAnsi="Arial" w:cs="Arial"/>
          <w:sz w:val="24"/>
          <w:szCs w:val="24"/>
        </w:rPr>
      </w:pPr>
    </w:p>
    <w:p w:rsidR="00BA1BCA" w:rsidRPr="00BA1BCA" w:rsidRDefault="00814975" w:rsidP="00BA1BCA">
      <w:pPr>
        <w:pStyle w:val="ListParagraph"/>
        <w:numPr>
          <w:ilvl w:val="0"/>
          <w:numId w:val="23"/>
        </w:numPr>
        <w:spacing w:after="0" w:line="360" w:lineRule="auto"/>
        <w:jc w:val="both"/>
        <w:rPr>
          <w:rFonts w:ascii="Arial" w:hAnsi="Arial" w:cs="Arial"/>
          <w:sz w:val="24"/>
          <w:szCs w:val="24"/>
        </w:rPr>
      </w:pPr>
      <w:r>
        <w:rPr>
          <w:rFonts w:ascii="Arial" w:hAnsi="Arial" w:cs="Arial"/>
          <w:sz w:val="24"/>
          <w:szCs w:val="24"/>
        </w:rPr>
        <w:t>Evaluasi AKIP dilaksanakan untuk memperoleh umpan balik yang objektif untuk perbaikan akuntabilitas kinerja instansi pemerintah. Maka dengan semakin meningkatnya nilai evaluasi AKIP diharapkan dapat mendorong perangkat daerah untuk mewujudkan pencapaian akuntabilitas kinerja hasil organisasi sesuai dengan RPJMD Kabupaten Brebes.</w:t>
      </w:r>
    </w:p>
    <w:p w:rsidR="00076D61" w:rsidRDefault="00076D61" w:rsidP="003E0BCD">
      <w:pPr>
        <w:pStyle w:val="ListParagraph"/>
        <w:spacing w:after="0" w:line="360" w:lineRule="auto"/>
        <w:ind w:firstLine="630"/>
        <w:jc w:val="both"/>
        <w:rPr>
          <w:rFonts w:ascii="Arial" w:hAnsi="Arial" w:cs="Arial"/>
          <w:sz w:val="24"/>
          <w:szCs w:val="24"/>
        </w:rPr>
      </w:pPr>
      <w:r>
        <w:rPr>
          <w:rFonts w:ascii="Arial" w:hAnsi="Arial" w:cs="Arial"/>
          <w:sz w:val="24"/>
          <w:szCs w:val="24"/>
        </w:rPr>
        <w:t>Secara rinci, pencapaian sasaran ini dapat dilihat melalui realisasi indicator kinerja Persentase OPD yang memiliki nilai Evaluasi AKIP oleh Inspektorat minimal B se</w:t>
      </w:r>
      <w:r w:rsidR="003E0BCD">
        <w:rPr>
          <w:rFonts w:ascii="Arial" w:hAnsi="Arial" w:cs="Arial"/>
          <w:sz w:val="24"/>
          <w:szCs w:val="24"/>
        </w:rPr>
        <w:t xml:space="preserve">perti dalam table dibawah </w:t>
      </w:r>
      <w:proofErr w:type="gramStart"/>
      <w:r w:rsidR="003E0BCD">
        <w:rPr>
          <w:rFonts w:ascii="Arial" w:hAnsi="Arial" w:cs="Arial"/>
          <w:sz w:val="24"/>
          <w:szCs w:val="24"/>
        </w:rPr>
        <w:t>ini :</w:t>
      </w:r>
      <w:proofErr w:type="gramEnd"/>
    </w:p>
    <w:p w:rsidR="00BA1BCA" w:rsidRPr="003E0BCD" w:rsidRDefault="00BA1BCA" w:rsidP="003E0BCD">
      <w:pPr>
        <w:pStyle w:val="ListParagraph"/>
        <w:spacing w:after="0" w:line="360" w:lineRule="auto"/>
        <w:ind w:firstLine="630"/>
        <w:jc w:val="both"/>
        <w:rPr>
          <w:rFonts w:ascii="Arial" w:hAnsi="Arial" w:cs="Arial"/>
          <w:sz w:val="24"/>
          <w:szCs w:val="24"/>
        </w:rPr>
      </w:pPr>
    </w:p>
    <w:tbl>
      <w:tblPr>
        <w:tblStyle w:val="TableGrid"/>
        <w:tblW w:w="8930" w:type="dxa"/>
        <w:tblInd w:w="534" w:type="dxa"/>
        <w:tblLook w:val="04A0" w:firstRow="1" w:lastRow="0" w:firstColumn="1" w:lastColumn="0" w:noHBand="0" w:noVBand="1"/>
      </w:tblPr>
      <w:tblGrid>
        <w:gridCol w:w="499"/>
        <w:gridCol w:w="1676"/>
        <w:gridCol w:w="980"/>
        <w:gridCol w:w="999"/>
        <w:gridCol w:w="1115"/>
        <w:gridCol w:w="1132"/>
        <w:gridCol w:w="1128"/>
        <w:gridCol w:w="1401"/>
      </w:tblGrid>
      <w:tr w:rsidR="00814975" w:rsidRPr="00104C0E" w:rsidTr="003E0BCD">
        <w:tc>
          <w:tcPr>
            <w:tcW w:w="425" w:type="dxa"/>
          </w:tcPr>
          <w:p w:rsidR="00814975" w:rsidRPr="00104C0E" w:rsidRDefault="00814975" w:rsidP="00733C9D">
            <w:pPr>
              <w:spacing w:line="320" w:lineRule="exact"/>
              <w:jc w:val="both"/>
              <w:rPr>
                <w:rFonts w:ascii="Arial" w:hAnsi="Arial" w:cs="Arial"/>
              </w:rPr>
            </w:pPr>
            <w:r w:rsidRPr="00104C0E">
              <w:rPr>
                <w:rFonts w:ascii="Arial" w:hAnsi="Arial" w:cs="Arial"/>
              </w:rPr>
              <w:lastRenderedPageBreak/>
              <w:t xml:space="preserve">No </w:t>
            </w:r>
          </w:p>
        </w:tc>
        <w:tc>
          <w:tcPr>
            <w:tcW w:w="1701" w:type="dxa"/>
          </w:tcPr>
          <w:p w:rsidR="00814975" w:rsidRPr="00104C0E" w:rsidRDefault="00814975" w:rsidP="00733C9D">
            <w:pPr>
              <w:spacing w:line="320" w:lineRule="exact"/>
              <w:rPr>
                <w:rFonts w:ascii="Arial" w:hAnsi="Arial" w:cs="Arial"/>
              </w:rPr>
            </w:pPr>
            <w:r w:rsidRPr="00104C0E">
              <w:rPr>
                <w:rFonts w:ascii="Arial" w:hAnsi="Arial" w:cs="Arial"/>
              </w:rPr>
              <w:t>Indikator Kinerja</w:t>
            </w:r>
            <w:r>
              <w:rPr>
                <w:rFonts w:ascii="Arial" w:hAnsi="Arial" w:cs="Arial"/>
              </w:rPr>
              <w:t xml:space="preserve"> Utama </w:t>
            </w:r>
          </w:p>
        </w:tc>
        <w:tc>
          <w:tcPr>
            <w:tcW w:w="985" w:type="dxa"/>
          </w:tcPr>
          <w:p w:rsidR="00814975" w:rsidRPr="00104C0E" w:rsidRDefault="00814975" w:rsidP="00733C9D">
            <w:pPr>
              <w:spacing w:line="320" w:lineRule="exact"/>
              <w:jc w:val="both"/>
              <w:rPr>
                <w:rFonts w:ascii="Arial" w:hAnsi="Arial" w:cs="Arial"/>
              </w:rPr>
            </w:pPr>
            <w:r>
              <w:rPr>
                <w:rFonts w:ascii="Arial" w:hAnsi="Arial" w:cs="Arial"/>
              </w:rPr>
              <w:t xml:space="preserve">Satuan </w:t>
            </w:r>
          </w:p>
        </w:tc>
        <w:tc>
          <w:tcPr>
            <w:tcW w:w="999" w:type="dxa"/>
          </w:tcPr>
          <w:p w:rsidR="00814975" w:rsidRPr="00104C0E" w:rsidRDefault="00BA1BCA" w:rsidP="00733C9D">
            <w:pPr>
              <w:spacing w:line="320" w:lineRule="exact"/>
              <w:jc w:val="both"/>
              <w:rPr>
                <w:rFonts w:ascii="Arial" w:hAnsi="Arial" w:cs="Arial"/>
              </w:rPr>
            </w:pPr>
            <w:r>
              <w:rPr>
                <w:rFonts w:ascii="Arial" w:hAnsi="Arial" w:cs="Arial"/>
              </w:rPr>
              <w:t>Realiasi 2018</w:t>
            </w:r>
          </w:p>
        </w:tc>
        <w:tc>
          <w:tcPr>
            <w:tcW w:w="1134" w:type="dxa"/>
          </w:tcPr>
          <w:p w:rsidR="00814975" w:rsidRPr="00104C0E" w:rsidRDefault="00BA1BCA" w:rsidP="00733C9D">
            <w:pPr>
              <w:spacing w:line="320" w:lineRule="exact"/>
              <w:jc w:val="both"/>
              <w:rPr>
                <w:rFonts w:ascii="Arial" w:hAnsi="Arial" w:cs="Arial"/>
              </w:rPr>
            </w:pPr>
            <w:r>
              <w:rPr>
                <w:rFonts w:ascii="Arial" w:hAnsi="Arial" w:cs="Arial"/>
              </w:rPr>
              <w:t>Target 2019</w:t>
            </w:r>
          </w:p>
        </w:tc>
        <w:tc>
          <w:tcPr>
            <w:tcW w:w="1134" w:type="dxa"/>
          </w:tcPr>
          <w:p w:rsidR="00814975" w:rsidRPr="00104C0E" w:rsidRDefault="00814975" w:rsidP="00733C9D">
            <w:pPr>
              <w:spacing w:line="320" w:lineRule="exact"/>
              <w:jc w:val="both"/>
              <w:rPr>
                <w:rFonts w:ascii="Arial" w:hAnsi="Arial" w:cs="Arial"/>
              </w:rPr>
            </w:pPr>
            <w:r>
              <w:rPr>
                <w:rFonts w:ascii="Arial" w:hAnsi="Arial" w:cs="Arial"/>
              </w:rPr>
              <w:t>Realisasi</w:t>
            </w:r>
            <w:r w:rsidR="00BA1BCA">
              <w:rPr>
                <w:rFonts w:ascii="Arial" w:hAnsi="Arial" w:cs="Arial"/>
              </w:rPr>
              <w:t xml:space="preserve"> 2019</w:t>
            </w:r>
          </w:p>
        </w:tc>
        <w:tc>
          <w:tcPr>
            <w:tcW w:w="1134" w:type="dxa"/>
          </w:tcPr>
          <w:p w:rsidR="00814975" w:rsidRPr="00104C0E" w:rsidRDefault="00814975" w:rsidP="00733C9D">
            <w:pPr>
              <w:spacing w:line="320" w:lineRule="exact"/>
              <w:jc w:val="both"/>
              <w:rPr>
                <w:rFonts w:ascii="Arial" w:hAnsi="Arial" w:cs="Arial"/>
              </w:rPr>
            </w:pPr>
            <w:r w:rsidRPr="00104C0E">
              <w:rPr>
                <w:rFonts w:ascii="Arial" w:hAnsi="Arial" w:cs="Arial"/>
              </w:rPr>
              <w:t>Capa</w:t>
            </w:r>
            <w:r w:rsidR="00BA1BCA">
              <w:rPr>
                <w:rFonts w:ascii="Arial" w:hAnsi="Arial" w:cs="Arial"/>
              </w:rPr>
              <w:t>ian Kinerja 2019</w:t>
            </w:r>
            <w:r>
              <w:rPr>
                <w:rFonts w:ascii="Arial" w:hAnsi="Arial" w:cs="Arial"/>
              </w:rPr>
              <w:t xml:space="preserve"> (%)</w:t>
            </w:r>
          </w:p>
        </w:tc>
        <w:tc>
          <w:tcPr>
            <w:tcW w:w="1418" w:type="dxa"/>
          </w:tcPr>
          <w:p w:rsidR="00814975" w:rsidRPr="00104C0E" w:rsidRDefault="00814975" w:rsidP="00733C9D">
            <w:pPr>
              <w:spacing w:line="320" w:lineRule="exact"/>
              <w:jc w:val="both"/>
              <w:rPr>
                <w:rFonts w:ascii="Arial" w:hAnsi="Arial" w:cs="Arial"/>
              </w:rPr>
            </w:pPr>
            <w:r w:rsidRPr="00104C0E">
              <w:rPr>
                <w:rFonts w:ascii="Arial" w:hAnsi="Arial" w:cs="Arial"/>
              </w:rPr>
              <w:t>Capa</w:t>
            </w:r>
            <w:r>
              <w:rPr>
                <w:rFonts w:ascii="Arial" w:hAnsi="Arial" w:cs="Arial"/>
              </w:rPr>
              <w:t>ian Terhadap Target Akhir Renstra 2022 (%)</w:t>
            </w:r>
          </w:p>
        </w:tc>
      </w:tr>
      <w:tr w:rsidR="00814975" w:rsidTr="003E0BCD">
        <w:tc>
          <w:tcPr>
            <w:tcW w:w="425" w:type="dxa"/>
          </w:tcPr>
          <w:p w:rsidR="00814975" w:rsidRPr="00104C0E" w:rsidRDefault="00814975" w:rsidP="00733C9D">
            <w:pPr>
              <w:spacing w:line="320" w:lineRule="exact"/>
              <w:jc w:val="both"/>
              <w:rPr>
                <w:rFonts w:ascii="Arial" w:hAnsi="Arial" w:cs="Arial"/>
              </w:rPr>
            </w:pPr>
            <w:r>
              <w:rPr>
                <w:rFonts w:ascii="Arial" w:hAnsi="Arial" w:cs="Arial"/>
              </w:rPr>
              <w:t>1</w:t>
            </w:r>
          </w:p>
        </w:tc>
        <w:tc>
          <w:tcPr>
            <w:tcW w:w="1701" w:type="dxa"/>
          </w:tcPr>
          <w:p w:rsidR="00814975" w:rsidRPr="00104C0E" w:rsidRDefault="00814975" w:rsidP="00733C9D">
            <w:pPr>
              <w:spacing w:line="320" w:lineRule="exact"/>
              <w:jc w:val="both"/>
              <w:rPr>
                <w:rFonts w:ascii="Arial" w:hAnsi="Arial" w:cs="Arial"/>
              </w:rPr>
            </w:pPr>
            <w:r w:rsidRPr="00104C0E">
              <w:rPr>
                <w:rFonts w:ascii="Arial" w:hAnsi="Arial" w:cs="Arial"/>
              </w:rPr>
              <w:t>Persentase OPD yang memiliki Nilai Evaluasi AKIP oleh Inspektorat minimal B</w:t>
            </w:r>
          </w:p>
        </w:tc>
        <w:tc>
          <w:tcPr>
            <w:tcW w:w="985" w:type="dxa"/>
          </w:tcPr>
          <w:p w:rsidR="00814975" w:rsidRDefault="00814975" w:rsidP="00733C9D">
            <w:pPr>
              <w:tabs>
                <w:tab w:val="left" w:pos="90"/>
              </w:tabs>
              <w:spacing w:line="320" w:lineRule="exact"/>
              <w:jc w:val="both"/>
              <w:rPr>
                <w:rFonts w:ascii="Arial" w:hAnsi="Arial" w:cs="Arial"/>
                <w:sz w:val="24"/>
                <w:szCs w:val="24"/>
              </w:rPr>
            </w:pPr>
            <w:r>
              <w:rPr>
                <w:rFonts w:ascii="Arial" w:hAnsi="Arial" w:cs="Arial"/>
                <w:sz w:val="24"/>
                <w:szCs w:val="24"/>
              </w:rPr>
              <w:t>%</w:t>
            </w:r>
          </w:p>
        </w:tc>
        <w:tc>
          <w:tcPr>
            <w:tcW w:w="999" w:type="dxa"/>
          </w:tcPr>
          <w:p w:rsidR="00814975" w:rsidRDefault="00814975" w:rsidP="00733C9D">
            <w:pPr>
              <w:tabs>
                <w:tab w:val="left" w:pos="90"/>
              </w:tabs>
              <w:spacing w:line="320" w:lineRule="exact"/>
              <w:jc w:val="both"/>
              <w:rPr>
                <w:rFonts w:ascii="Arial" w:hAnsi="Arial" w:cs="Arial"/>
                <w:sz w:val="24"/>
                <w:szCs w:val="24"/>
              </w:rPr>
            </w:pPr>
            <w:r>
              <w:rPr>
                <w:rFonts w:ascii="Arial" w:hAnsi="Arial" w:cs="Arial"/>
                <w:sz w:val="24"/>
                <w:szCs w:val="24"/>
              </w:rPr>
              <w:t>100%</w:t>
            </w:r>
          </w:p>
        </w:tc>
        <w:tc>
          <w:tcPr>
            <w:tcW w:w="1134" w:type="dxa"/>
          </w:tcPr>
          <w:p w:rsidR="00814975" w:rsidRPr="00104C0E" w:rsidRDefault="00814975" w:rsidP="00733C9D">
            <w:pPr>
              <w:spacing w:line="320" w:lineRule="exact"/>
              <w:jc w:val="both"/>
              <w:rPr>
                <w:rFonts w:ascii="Arial" w:hAnsi="Arial" w:cs="Arial"/>
              </w:rPr>
            </w:pPr>
            <w:r>
              <w:rPr>
                <w:rFonts w:ascii="Arial" w:hAnsi="Arial" w:cs="Arial"/>
              </w:rPr>
              <w:t>100%</w:t>
            </w:r>
          </w:p>
        </w:tc>
        <w:tc>
          <w:tcPr>
            <w:tcW w:w="1134" w:type="dxa"/>
          </w:tcPr>
          <w:p w:rsidR="00814975" w:rsidRDefault="00814975" w:rsidP="00733C9D">
            <w:pPr>
              <w:spacing w:line="320" w:lineRule="exact"/>
              <w:jc w:val="both"/>
              <w:rPr>
                <w:rFonts w:ascii="Arial" w:hAnsi="Arial" w:cs="Arial"/>
              </w:rPr>
            </w:pPr>
            <w:r>
              <w:rPr>
                <w:rFonts w:ascii="Arial" w:hAnsi="Arial" w:cs="Arial"/>
              </w:rPr>
              <w:t>100%</w:t>
            </w:r>
          </w:p>
          <w:p w:rsidR="00814975" w:rsidRPr="00580E84" w:rsidRDefault="00814975" w:rsidP="00733C9D">
            <w:pPr>
              <w:spacing w:line="320" w:lineRule="exact"/>
              <w:rPr>
                <w:rFonts w:ascii="Arial" w:hAnsi="Arial" w:cs="Arial"/>
              </w:rPr>
            </w:pPr>
          </w:p>
          <w:p w:rsidR="00814975" w:rsidRDefault="00814975" w:rsidP="00733C9D">
            <w:pPr>
              <w:spacing w:line="320" w:lineRule="exact"/>
              <w:rPr>
                <w:rFonts w:ascii="Arial" w:hAnsi="Arial" w:cs="Arial"/>
              </w:rPr>
            </w:pPr>
          </w:p>
          <w:p w:rsidR="00814975" w:rsidRDefault="00814975" w:rsidP="00733C9D">
            <w:pPr>
              <w:spacing w:line="320" w:lineRule="exact"/>
              <w:rPr>
                <w:rFonts w:ascii="Arial" w:hAnsi="Arial" w:cs="Arial"/>
              </w:rPr>
            </w:pPr>
          </w:p>
          <w:p w:rsidR="00814975" w:rsidRDefault="00814975" w:rsidP="00733C9D">
            <w:pPr>
              <w:spacing w:line="320" w:lineRule="exact"/>
              <w:rPr>
                <w:rFonts w:ascii="Arial" w:hAnsi="Arial" w:cs="Arial"/>
              </w:rPr>
            </w:pPr>
          </w:p>
          <w:p w:rsidR="00814975" w:rsidRPr="00580E84" w:rsidRDefault="00814975" w:rsidP="00733C9D">
            <w:pPr>
              <w:tabs>
                <w:tab w:val="left" w:pos="728"/>
              </w:tabs>
              <w:spacing w:line="320" w:lineRule="exact"/>
              <w:rPr>
                <w:rFonts w:ascii="Arial" w:hAnsi="Arial" w:cs="Arial"/>
              </w:rPr>
            </w:pPr>
            <w:r>
              <w:rPr>
                <w:rFonts w:ascii="Arial" w:hAnsi="Arial" w:cs="Arial"/>
              </w:rPr>
              <w:tab/>
            </w:r>
          </w:p>
        </w:tc>
        <w:tc>
          <w:tcPr>
            <w:tcW w:w="1134" w:type="dxa"/>
          </w:tcPr>
          <w:p w:rsidR="00814975" w:rsidRDefault="00814975" w:rsidP="00733C9D">
            <w:pPr>
              <w:spacing w:line="320" w:lineRule="exact"/>
              <w:jc w:val="both"/>
              <w:rPr>
                <w:rFonts w:ascii="Arial" w:hAnsi="Arial" w:cs="Arial"/>
              </w:rPr>
            </w:pPr>
            <w:r>
              <w:rPr>
                <w:rFonts w:ascii="Arial" w:hAnsi="Arial" w:cs="Arial"/>
              </w:rPr>
              <w:t>100%</w:t>
            </w:r>
          </w:p>
          <w:p w:rsidR="00814975" w:rsidRPr="00580E84" w:rsidRDefault="00814975" w:rsidP="00733C9D">
            <w:pPr>
              <w:spacing w:line="320" w:lineRule="exact"/>
              <w:rPr>
                <w:rFonts w:ascii="Arial" w:hAnsi="Arial" w:cs="Arial"/>
              </w:rPr>
            </w:pPr>
          </w:p>
          <w:p w:rsidR="00814975" w:rsidRDefault="00814975" w:rsidP="00733C9D">
            <w:pPr>
              <w:spacing w:line="320" w:lineRule="exact"/>
              <w:rPr>
                <w:rFonts w:ascii="Arial" w:hAnsi="Arial" w:cs="Arial"/>
              </w:rPr>
            </w:pPr>
          </w:p>
          <w:p w:rsidR="00814975" w:rsidRDefault="00814975" w:rsidP="00733C9D">
            <w:pPr>
              <w:spacing w:line="320" w:lineRule="exact"/>
              <w:rPr>
                <w:rFonts w:ascii="Arial" w:hAnsi="Arial" w:cs="Arial"/>
              </w:rPr>
            </w:pPr>
          </w:p>
          <w:p w:rsidR="00814975" w:rsidRDefault="00814975" w:rsidP="00733C9D">
            <w:pPr>
              <w:spacing w:line="320" w:lineRule="exact"/>
              <w:rPr>
                <w:rFonts w:ascii="Arial" w:hAnsi="Arial" w:cs="Arial"/>
              </w:rPr>
            </w:pPr>
          </w:p>
          <w:p w:rsidR="00814975" w:rsidRPr="00580E84" w:rsidRDefault="00814975" w:rsidP="00733C9D">
            <w:pPr>
              <w:tabs>
                <w:tab w:val="left" w:pos="728"/>
              </w:tabs>
              <w:spacing w:line="320" w:lineRule="exact"/>
              <w:rPr>
                <w:rFonts w:ascii="Arial" w:hAnsi="Arial" w:cs="Arial"/>
              </w:rPr>
            </w:pPr>
            <w:r>
              <w:rPr>
                <w:rFonts w:ascii="Arial" w:hAnsi="Arial" w:cs="Arial"/>
              </w:rPr>
              <w:tab/>
            </w:r>
          </w:p>
        </w:tc>
        <w:tc>
          <w:tcPr>
            <w:tcW w:w="1418" w:type="dxa"/>
          </w:tcPr>
          <w:p w:rsidR="00814975" w:rsidRDefault="00814975" w:rsidP="00733C9D">
            <w:pPr>
              <w:spacing w:line="320" w:lineRule="exact"/>
              <w:jc w:val="both"/>
              <w:rPr>
                <w:rFonts w:ascii="Arial" w:hAnsi="Arial" w:cs="Arial"/>
              </w:rPr>
            </w:pPr>
            <w:r>
              <w:rPr>
                <w:rFonts w:ascii="Arial" w:hAnsi="Arial" w:cs="Arial"/>
              </w:rPr>
              <w:t>100%</w:t>
            </w:r>
          </w:p>
        </w:tc>
      </w:tr>
    </w:tbl>
    <w:p w:rsidR="0064005C" w:rsidRDefault="009801CF" w:rsidP="00776A7A">
      <w:pPr>
        <w:pStyle w:val="ListParagraph"/>
        <w:spacing w:after="0" w:line="360" w:lineRule="auto"/>
        <w:ind w:firstLine="630"/>
        <w:jc w:val="both"/>
        <w:rPr>
          <w:rFonts w:ascii="Arial" w:hAnsi="Arial" w:cs="Arial"/>
        </w:rPr>
      </w:pPr>
      <w:r>
        <w:rPr>
          <w:rFonts w:ascii="Arial" w:hAnsi="Arial" w:cs="Arial"/>
          <w:sz w:val="24"/>
          <w:szCs w:val="24"/>
        </w:rPr>
        <w:t>Target indik</w:t>
      </w:r>
      <w:r w:rsidR="00076D61">
        <w:rPr>
          <w:rFonts w:ascii="Arial" w:hAnsi="Arial" w:cs="Arial"/>
          <w:sz w:val="24"/>
          <w:szCs w:val="24"/>
        </w:rPr>
        <w:t xml:space="preserve">ator kinerja </w:t>
      </w:r>
      <w:r w:rsidR="00076D61" w:rsidRPr="00104C0E">
        <w:rPr>
          <w:rFonts w:ascii="Arial" w:hAnsi="Arial" w:cs="Arial"/>
        </w:rPr>
        <w:t>Persentase OPD yang memiliki Nilai Evaluasi AKIP oleh Inspektorat minimal B</w:t>
      </w:r>
      <w:r w:rsidR="00BA1BCA">
        <w:rPr>
          <w:rFonts w:ascii="Arial" w:hAnsi="Arial" w:cs="Arial"/>
        </w:rPr>
        <w:t xml:space="preserve"> di tahun 2019</w:t>
      </w:r>
      <w:r w:rsidR="00076D61">
        <w:rPr>
          <w:rFonts w:ascii="Arial" w:hAnsi="Arial" w:cs="Arial"/>
        </w:rPr>
        <w:t xml:space="preserve"> adalah sebesar </w:t>
      </w:r>
      <w:r w:rsidR="00076D61" w:rsidRPr="00776A7A">
        <w:rPr>
          <w:rFonts w:ascii="Arial" w:hAnsi="Arial" w:cs="Arial"/>
          <w:b/>
          <w:i/>
        </w:rPr>
        <w:t xml:space="preserve">100% </w:t>
      </w:r>
      <w:r w:rsidR="00776A7A" w:rsidRPr="00776A7A">
        <w:rPr>
          <w:rFonts w:ascii="Arial" w:hAnsi="Arial" w:cs="Arial"/>
          <w:b/>
          <w:i/>
        </w:rPr>
        <w:t>( Baik )</w:t>
      </w:r>
      <w:r w:rsidR="00776A7A">
        <w:rPr>
          <w:rFonts w:ascii="Arial" w:hAnsi="Arial" w:cs="Arial"/>
        </w:rPr>
        <w:t xml:space="preserve"> </w:t>
      </w:r>
      <w:r w:rsidR="00BA1BCA">
        <w:rPr>
          <w:rFonts w:ascii="Arial" w:hAnsi="Arial" w:cs="Arial"/>
        </w:rPr>
        <w:t>dari 2</w:t>
      </w:r>
      <w:r w:rsidR="00076D61">
        <w:rPr>
          <w:rFonts w:ascii="Arial" w:hAnsi="Arial" w:cs="Arial"/>
        </w:rPr>
        <w:t xml:space="preserve">0 Perangkat Daerah yang di Evaluasi. </w:t>
      </w:r>
      <w:proofErr w:type="gramStart"/>
      <w:r w:rsidR="00287016">
        <w:rPr>
          <w:rFonts w:ascii="Arial" w:hAnsi="Arial" w:cs="Arial"/>
          <w:sz w:val="24"/>
          <w:szCs w:val="24"/>
        </w:rPr>
        <w:t>Program Peningkatan Sistem Pengendalian Internal dengan kegiatan Pelaksanaan Pengawasan Internal</w:t>
      </w:r>
      <w:r w:rsidR="0064005C" w:rsidRPr="00776A7A">
        <w:rPr>
          <w:rFonts w:ascii="Arial" w:hAnsi="Arial" w:cs="Arial"/>
        </w:rPr>
        <w:t>.</w:t>
      </w:r>
      <w:proofErr w:type="gramEnd"/>
    </w:p>
    <w:p w:rsidR="00776A7A" w:rsidRPr="00776A7A" w:rsidRDefault="00776A7A" w:rsidP="00776A7A">
      <w:pPr>
        <w:spacing w:after="0" w:line="360" w:lineRule="auto"/>
        <w:jc w:val="both"/>
        <w:rPr>
          <w:rFonts w:ascii="Arial" w:hAnsi="Arial" w:cs="Arial"/>
        </w:rPr>
      </w:pPr>
    </w:p>
    <w:p w:rsidR="00580E84" w:rsidRPr="00733C9D" w:rsidRDefault="00580E84" w:rsidP="00580E84">
      <w:pPr>
        <w:pStyle w:val="ListParagraph"/>
        <w:numPr>
          <w:ilvl w:val="0"/>
          <w:numId w:val="22"/>
        </w:numPr>
        <w:spacing w:after="0" w:line="360" w:lineRule="auto"/>
        <w:ind w:hanging="270"/>
        <w:jc w:val="both"/>
        <w:rPr>
          <w:rFonts w:ascii="Arial" w:hAnsi="Arial" w:cs="Arial"/>
          <w:b/>
          <w:i/>
          <w:sz w:val="24"/>
          <w:szCs w:val="24"/>
        </w:rPr>
      </w:pPr>
      <w:r w:rsidRPr="00733C9D">
        <w:rPr>
          <w:rFonts w:ascii="Arial" w:hAnsi="Arial" w:cs="Arial"/>
          <w:b/>
          <w:i/>
          <w:sz w:val="24"/>
          <w:szCs w:val="24"/>
        </w:rPr>
        <w:t>Sasaran 2</w:t>
      </w:r>
      <w:r w:rsidR="00762E10" w:rsidRPr="00733C9D">
        <w:rPr>
          <w:rFonts w:ascii="Arial" w:hAnsi="Arial" w:cs="Arial"/>
          <w:b/>
          <w:i/>
          <w:sz w:val="24"/>
          <w:szCs w:val="24"/>
        </w:rPr>
        <w:t xml:space="preserve"> : </w:t>
      </w:r>
      <w:r w:rsidR="009A19D8" w:rsidRPr="00733C9D">
        <w:rPr>
          <w:rFonts w:ascii="Arial" w:hAnsi="Arial" w:cs="Arial"/>
          <w:b/>
          <w:i/>
          <w:sz w:val="24"/>
          <w:szCs w:val="24"/>
        </w:rPr>
        <w:t>Meningkatnya nilai Maturitas SPIP</w:t>
      </w:r>
    </w:p>
    <w:p w:rsidR="005A01D3" w:rsidRDefault="005A01D3" w:rsidP="005A01D3">
      <w:pPr>
        <w:pStyle w:val="ListParagraph"/>
        <w:spacing w:after="0" w:line="360" w:lineRule="auto"/>
        <w:jc w:val="both"/>
        <w:rPr>
          <w:rFonts w:ascii="Arial" w:hAnsi="Arial" w:cs="Arial"/>
          <w:sz w:val="24"/>
          <w:szCs w:val="24"/>
        </w:rPr>
      </w:pPr>
      <w:r>
        <w:rPr>
          <w:rFonts w:ascii="Arial" w:hAnsi="Arial" w:cs="Arial"/>
          <w:sz w:val="24"/>
          <w:szCs w:val="24"/>
        </w:rPr>
        <w:t>Target dan Realisasi Capaian Sasaran Meningkatnya nilai Maturitas SPIP</w:t>
      </w:r>
    </w:p>
    <w:tbl>
      <w:tblPr>
        <w:tblStyle w:val="TableGrid"/>
        <w:tblW w:w="9606" w:type="dxa"/>
        <w:tblLayout w:type="fixed"/>
        <w:tblLook w:val="04A0" w:firstRow="1" w:lastRow="0" w:firstColumn="1" w:lastColumn="0" w:noHBand="0" w:noVBand="1"/>
      </w:tblPr>
      <w:tblGrid>
        <w:gridCol w:w="500"/>
        <w:gridCol w:w="1735"/>
        <w:gridCol w:w="1383"/>
        <w:gridCol w:w="1170"/>
        <w:gridCol w:w="1170"/>
        <w:gridCol w:w="1170"/>
        <w:gridCol w:w="1060"/>
        <w:gridCol w:w="1418"/>
      </w:tblGrid>
      <w:tr w:rsidR="00E908EB" w:rsidRPr="00BA1BCA" w:rsidTr="00BA1BCA">
        <w:tc>
          <w:tcPr>
            <w:tcW w:w="500"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 xml:space="preserve">No </w:t>
            </w:r>
          </w:p>
        </w:tc>
        <w:tc>
          <w:tcPr>
            <w:tcW w:w="1735" w:type="dxa"/>
          </w:tcPr>
          <w:p w:rsidR="00E908EB" w:rsidRPr="00BA1BCA" w:rsidRDefault="00E908EB" w:rsidP="00733C9D">
            <w:pPr>
              <w:spacing w:line="320" w:lineRule="exact"/>
              <w:rPr>
                <w:rFonts w:ascii="Arial" w:hAnsi="Arial" w:cs="Arial"/>
                <w:sz w:val="20"/>
                <w:szCs w:val="20"/>
              </w:rPr>
            </w:pPr>
            <w:r w:rsidRPr="00BA1BCA">
              <w:rPr>
                <w:rFonts w:ascii="Arial" w:hAnsi="Arial" w:cs="Arial"/>
                <w:sz w:val="20"/>
                <w:szCs w:val="20"/>
              </w:rPr>
              <w:t xml:space="preserve">Indikator Kinerja Utama </w:t>
            </w:r>
          </w:p>
        </w:tc>
        <w:tc>
          <w:tcPr>
            <w:tcW w:w="1383"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 xml:space="preserve">Satuan </w:t>
            </w:r>
          </w:p>
        </w:tc>
        <w:tc>
          <w:tcPr>
            <w:tcW w:w="1170" w:type="dxa"/>
          </w:tcPr>
          <w:p w:rsidR="00E908EB" w:rsidRPr="00BA1BCA" w:rsidRDefault="00BA1BCA" w:rsidP="00733C9D">
            <w:pPr>
              <w:spacing w:line="320" w:lineRule="exact"/>
              <w:jc w:val="both"/>
              <w:rPr>
                <w:rFonts w:ascii="Arial" w:hAnsi="Arial" w:cs="Arial"/>
                <w:sz w:val="20"/>
                <w:szCs w:val="20"/>
              </w:rPr>
            </w:pPr>
            <w:r w:rsidRPr="00BA1BCA">
              <w:rPr>
                <w:rFonts w:ascii="Arial" w:hAnsi="Arial" w:cs="Arial"/>
                <w:sz w:val="20"/>
                <w:szCs w:val="20"/>
              </w:rPr>
              <w:t>Realiasi 2018</w:t>
            </w:r>
          </w:p>
        </w:tc>
        <w:tc>
          <w:tcPr>
            <w:tcW w:w="1170" w:type="dxa"/>
          </w:tcPr>
          <w:p w:rsidR="00E908EB" w:rsidRPr="00BA1BCA" w:rsidRDefault="00BA1BCA" w:rsidP="00733C9D">
            <w:pPr>
              <w:spacing w:line="320" w:lineRule="exact"/>
              <w:jc w:val="both"/>
              <w:rPr>
                <w:rFonts w:ascii="Arial" w:hAnsi="Arial" w:cs="Arial"/>
                <w:sz w:val="20"/>
                <w:szCs w:val="20"/>
              </w:rPr>
            </w:pPr>
            <w:r w:rsidRPr="00BA1BCA">
              <w:rPr>
                <w:rFonts w:ascii="Arial" w:hAnsi="Arial" w:cs="Arial"/>
                <w:sz w:val="20"/>
                <w:szCs w:val="20"/>
              </w:rPr>
              <w:t>Target 2019</w:t>
            </w:r>
          </w:p>
        </w:tc>
        <w:tc>
          <w:tcPr>
            <w:tcW w:w="1170"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Realisasi</w:t>
            </w:r>
            <w:r w:rsidR="00BA1BCA" w:rsidRPr="00BA1BCA">
              <w:rPr>
                <w:rFonts w:ascii="Arial" w:hAnsi="Arial" w:cs="Arial"/>
                <w:sz w:val="20"/>
                <w:szCs w:val="20"/>
              </w:rPr>
              <w:t xml:space="preserve"> 2019</w:t>
            </w:r>
            <w:r w:rsidRPr="00BA1BCA">
              <w:rPr>
                <w:rFonts w:ascii="Arial" w:hAnsi="Arial" w:cs="Arial"/>
                <w:sz w:val="20"/>
                <w:szCs w:val="20"/>
              </w:rPr>
              <w:t xml:space="preserve"> </w:t>
            </w:r>
          </w:p>
        </w:tc>
        <w:tc>
          <w:tcPr>
            <w:tcW w:w="1060"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Capaian Kinerja 2018 (%)</w:t>
            </w:r>
          </w:p>
        </w:tc>
        <w:tc>
          <w:tcPr>
            <w:tcW w:w="1418"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Capaian Terhadap Target Akhir Renstra 2022 (%)</w:t>
            </w:r>
          </w:p>
        </w:tc>
      </w:tr>
      <w:tr w:rsidR="00E908EB" w:rsidRPr="00BA1BCA" w:rsidTr="00BA1BCA">
        <w:tc>
          <w:tcPr>
            <w:tcW w:w="500"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1</w:t>
            </w:r>
          </w:p>
        </w:tc>
        <w:tc>
          <w:tcPr>
            <w:tcW w:w="1735"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Jumlah Perangkat Daerah yang menerapkan SPIP</w:t>
            </w:r>
          </w:p>
        </w:tc>
        <w:tc>
          <w:tcPr>
            <w:tcW w:w="1383" w:type="dxa"/>
          </w:tcPr>
          <w:p w:rsidR="00E908EB" w:rsidRPr="00BA1BCA" w:rsidRDefault="00E908EB" w:rsidP="00733C9D">
            <w:pPr>
              <w:tabs>
                <w:tab w:val="left" w:pos="90"/>
              </w:tabs>
              <w:spacing w:line="320" w:lineRule="exact"/>
              <w:rPr>
                <w:rFonts w:ascii="Arial" w:hAnsi="Arial" w:cs="Arial"/>
                <w:sz w:val="20"/>
                <w:szCs w:val="20"/>
              </w:rPr>
            </w:pPr>
            <w:r w:rsidRPr="00BA1BCA">
              <w:rPr>
                <w:rFonts w:ascii="Arial" w:hAnsi="Arial" w:cs="Arial"/>
                <w:sz w:val="20"/>
                <w:szCs w:val="20"/>
              </w:rPr>
              <w:t>Perangkat Daerah</w:t>
            </w:r>
          </w:p>
        </w:tc>
        <w:tc>
          <w:tcPr>
            <w:tcW w:w="1170"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10 Perangkat Daerah</w:t>
            </w:r>
          </w:p>
        </w:tc>
        <w:tc>
          <w:tcPr>
            <w:tcW w:w="1170" w:type="dxa"/>
          </w:tcPr>
          <w:p w:rsidR="00E908EB" w:rsidRPr="00BA1BCA" w:rsidRDefault="00BA1BCA" w:rsidP="00BA1BCA">
            <w:pPr>
              <w:spacing w:line="320" w:lineRule="exact"/>
              <w:jc w:val="both"/>
              <w:rPr>
                <w:rFonts w:ascii="Arial" w:hAnsi="Arial" w:cs="Arial"/>
                <w:sz w:val="20"/>
                <w:szCs w:val="20"/>
              </w:rPr>
            </w:pPr>
            <w:r w:rsidRPr="00BA1BCA">
              <w:rPr>
                <w:rFonts w:ascii="Arial" w:hAnsi="Arial" w:cs="Arial"/>
                <w:sz w:val="20"/>
                <w:szCs w:val="20"/>
              </w:rPr>
              <w:t xml:space="preserve">13 Perangkat Daerah </w:t>
            </w:r>
          </w:p>
        </w:tc>
        <w:tc>
          <w:tcPr>
            <w:tcW w:w="1170" w:type="dxa"/>
          </w:tcPr>
          <w:p w:rsidR="00E908EB" w:rsidRPr="00BA1BCA" w:rsidRDefault="00BA1BCA" w:rsidP="00733C9D">
            <w:pPr>
              <w:spacing w:line="320" w:lineRule="exact"/>
              <w:jc w:val="both"/>
              <w:rPr>
                <w:rFonts w:ascii="Arial" w:hAnsi="Arial" w:cs="Arial"/>
                <w:sz w:val="20"/>
                <w:szCs w:val="20"/>
              </w:rPr>
            </w:pPr>
            <w:r w:rsidRPr="00BA1BCA">
              <w:rPr>
                <w:rFonts w:ascii="Arial" w:hAnsi="Arial" w:cs="Arial"/>
                <w:sz w:val="20"/>
                <w:szCs w:val="20"/>
              </w:rPr>
              <w:t>1</w:t>
            </w:r>
            <w:r w:rsidR="003858FD">
              <w:rPr>
                <w:rFonts w:ascii="Arial" w:hAnsi="Arial" w:cs="Arial"/>
                <w:sz w:val="20"/>
                <w:szCs w:val="20"/>
              </w:rPr>
              <w:t xml:space="preserve">3 </w:t>
            </w:r>
            <w:r w:rsidRPr="00BA1BCA">
              <w:rPr>
                <w:rFonts w:ascii="Arial" w:hAnsi="Arial" w:cs="Arial"/>
                <w:sz w:val="20"/>
                <w:szCs w:val="20"/>
              </w:rPr>
              <w:t>Perangkat Daerah</w:t>
            </w:r>
          </w:p>
        </w:tc>
        <w:tc>
          <w:tcPr>
            <w:tcW w:w="1060"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100%</w:t>
            </w:r>
          </w:p>
        </w:tc>
        <w:tc>
          <w:tcPr>
            <w:tcW w:w="1418" w:type="dxa"/>
          </w:tcPr>
          <w:p w:rsidR="00E908EB" w:rsidRPr="00BA1BCA" w:rsidRDefault="00E908EB" w:rsidP="00733C9D">
            <w:pPr>
              <w:spacing w:line="320" w:lineRule="exact"/>
              <w:jc w:val="both"/>
              <w:rPr>
                <w:rFonts w:ascii="Arial" w:hAnsi="Arial" w:cs="Arial"/>
                <w:sz w:val="20"/>
                <w:szCs w:val="20"/>
              </w:rPr>
            </w:pPr>
            <w:r w:rsidRPr="00BA1BCA">
              <w:rPr>
                <w:rFonts w:ascii="Arial" w:hAnsi="Arial" w:cs="Arial"/>
                <w:sz w:val="20"/>
                <w:szCs w:val="20"/>
              </w:rPr>
              <w:t>15 Perangkat Daerah</w:t>
            </w:r>
          </w:p>
        </w:tc>
      </w:tr>
      <w:tr w:rsidR="00814975" w:rsidRPr="00BA1BCA" w:rsidTr="00BA1BCA">
        <w:tc>
          <w:tcPr>
            <w:tcW w:w="500" w:type="dxa"/>
          </w:tcPr>
          <w:p w:rsidR="00814975" w:rsidRPr="00BA1BCA" w:rsidRDefault="005A01D3" w:rsidP="00733C9D">
            <w:pPr>
              <w:spacing w:line="320" w:lineRule="exact"/>
              <w:jc w:val="both"/>
              <w:rPr>
                <w:rFonts w:ascii="Arial" w:hAnsi="Arial" w:cs="Arial"/>
                <w:sz w:val="20"/>
                <w:szCs w:val="20"/>
              </w:rPr>
            </w:pPr>
            <w:r w:rsidRPr="00BA1BCA">
              <w:rPr>
                <w:rFonts w:ascii="Arial" w:hAnsi="Arial" w:cs="Arial"/>
                <w:sz w:val="20"/>
                <w:szCs w:val="20"/>
              </w:rPr>
              <w:t>2</w:t>
            </w:r>
          </w:p>
        </w:tc>
        <w:tc>
          <w:tcPr>
            <w:tcW w:w="1735"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Tingkat Maturitas SPIP</w:t>
            </w:r>
          </w:p>
        </w:tc>
        <w:tc>
          <w:tcPr>
            <w:tcW w:w="1383"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Nilai</w:t>
            </w:r>
          </w:p>
        </w:tc>
        <w:tc>
          <w:tcPr>
            <w:tcW w:w="1170"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2</w:t>
            </w:r>
          </w:p>
        </w:tc>
        <w:tc>
          <w:tcPr>
            <w:tcW w:w="1170"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3</w:t>
            </w:r>
          </w:p>
        </w:tc>
        <w:tc>
          <w:tcPr>
            <w:tcW w:w="1170"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2,551</w:t>
            </w:r>
          </w:p>
        </w:tc>
        <w:tc>
          <w:tcPr>
            <w:tcW w:w="1060"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85%</w:t>
            </w:r>
          </w:p>
        </w:tc>
        <w:tc>
          <w:tcPr>
            <w:tcW w:w="1418" w:type="dxa"/>
          </w:tcPr>
          <w:p w:rsidR="00814975" w:rsidRPr="00BA1BCA" w:rsidRDefault="00814975" w:rsidP="00733C9D">
            <w:pPr>
              <w:spacing w:line="320" w:lineRule="exact"/>
              <w:jc w:val="both"/>
              <w:rPr>
                <w:rFonts w:ascii="Arial" w:hAnsi="Arial" w:cs="Arial"/>
                <w:sz w:val="20"/>
                <w:szCs w:val="20"/>
              </w:rPr>
            </w:pPr>
            <w:r w:rsidRPr="00BA1BCA">
              <w:rPr>
                <w:rFonts w:ascii="Arial" w:hAnsi="Arial" w:cs="Arial"/>
                <w:sz w:val="20"/>
                <w:szCs w:val="20"/>
              </w:rPr>
              <w:t>3</w:t>
            </w:r>
          </w:p>
        </w:tc>
      </w:tr>
    </w:tbl>
    <w:p w:rsidR="00D86776" w:rsidRDefault="00BA1BCA" w:rsidP="00D86776">
      <w:pPr>
        <w:pStyle w:val="ListParagraph"/>
        <w:spacing w:after="0" w:line="360" w:lineRule="auto"/>
        <w:ind w:firstLine="720"/>
        <w:jc w:val="both"/>
        <w:rPr>
          <w:rFonts w:ascii="Arial" w:hAnsi="Arial" w:cs="Arial"/>
          <w:sz w:val="24"/>
          <w:szCs w:val="24"/>
        </w:rPr>
      </w:pPr>
      <w:r>
        <w:rPr>
          <w:rFonts w:ascii="Arial" w:hAnsi="Arial" w:cs="Arial"/>
          <w:sz w:val="24"/>
          <w:szCs w:val="24"/>
        </w:rPr>
        <w:t>Selama tahun 2019</w:t>
      </w:r>
      <w:r w:rsidR="005A01D3">
        <w:rPr>
          <w:rFonts w:ascii="Arial" w:hAnsi="Arial" w:cs="Arial"/>
          <w:sz w:val="24"/>
          <w:szCs w:val="24"/>
        </w:rPr>
        <w:t xml:space="preserve"> di Lingkungan Pemerin</w:t>
      </w:r>
      <w:r>
        <w:rPr>
          <w:rFonts w:ascii="Arial" w:hAnsi="Arial" w:cs="Arial"/>
          <w:sz w:val="24"/>
          <w:szCs w:val="24"/>
        </w:rPr>
        <w:t>tah Kabupaten Brebes sebanyak 1</w:t>
      </w:r>
      <w:r w:rsidR="003858FD">
        <w:rPr>
          <w:rFonts w:ascii="Arial" w:hAnsi="Arial" w:cs="Arial"/>
          <w:sz w:val="24"/>
          <w:szCs w:val="24"/>
        </w:rPr>
        <w:t>3</w:t>
      </w:r>
      <w:r w:rsidR="005A01D3">
        <w:rPr>
          <w:rFonts w:ascii="Arial" w:hAnsi="Arial" w:cs="Arial"/>
          <w:sz w:val="24"/>
          <w:szCs w:val="24"/>
        </w:rPr>
        <w:t xml:space="preserve"> Perangkat Daerah telah menerapkan SPIP artinya telah mencapai target yang ditentukan</w:t>
      </w:r>
      <w:r w:rsidR="00D86776">
        <w:rPr>
          <w:rFonts w:ascii="Arial" w:hAnsi="Arial" w:cs="Arial"/>
          <w:sz w:val="24"/>
          <w:szCs w:val="24"/>
        </w:rPr>
        <w:t xml:space="preserve">. Dengan demikian realisasi </w:t>
      </w:r>
      <w:r w:rsidR="00776A7A">
        <w:rPr>
          <w:rFonts w:ascii="Arial" w:hAnsi="Arial" w:cs="Arial"/>
          <w:sz w:val="24"/>
          <w:szCs w:val="24"/>
        </w:rPr>
        <w:t xml:space="preserve">dan pencapaian kinerja </w:t>
      </w:r>
      <w:r w:rsidR="00D86776">
        <w:rPr>
          <w:rFonts w:ascii="Arial" w:hAnsi="Arial" w:cs="Arial"/>
          <w:sz w:val="24"/>
          <w:szCs w:val="24"/>
        </w:rPr>
        <w:t xml:space="preserve">sebesar </w:t>
      </w:r>
      <w:r w:rsidR="00D86776" w:rsidRPr="00776A7A">
        <w:rPr>
          <w:rFonts w:ascii="Arial" w:hAnsi="Arial" w:cs="Arial"/>
          <w:b/>
          <w:i/>
          <w:sz w:val="24"/>
          <w:szCs w:val="24"/>
        </w:rPr>
        <w:t>100%</w:t>
      </w:r>
      <w:r w:rsidR="00776A7A">
        <w:rPr>
          <w:rFonts w:ascii="Arial" w:hAnsi="Arial" w:cs="Arial"/>
          <w:b/>
          <w:i/>
          <w:sz w:val="24"/>
          <w:szCs w:val="24"/>
        </w:rPr>
        <w:t xml:space="preserve"> </w:t>
      </w:r>
      <w:proofErr w:type="gramStart"/>
      <w:r w:rsidR="00776A7A">
        <w:rPr>
          <w:rFonts w:ascii="Arial" w:hAnsi="Arial" w:cs="Arial"/>
          <w:b/>
          <w:i/>
          <w:sz w:val="24"/>
          <w:szCs w:val="24"/>
        </w:rPr>
        <w:t>( B</w:t>
      </w:r>
      <w:r w:rsidR="00776A7A" w:rsidRPr="00776A7A">
        <w:rPr>
          <w:rFonts w:ascii="Arial" w:hAnsi="Arial" w:cs="Arial"/>
          <w:b/>
          <w:i/>
          <w:sz w:val="24"/>
          <w:szCs w:val="24"/>
        </w:rPr>
        <w:t>aik</w:t>
      </w:r>
      <w:proofErr w:type="gramEnd"/>
      <w:r w:rsidR="00776A7A" w:rsidRPr="00776A7A">
        <w:rPr>
          <w:rFonts w:ascii="Arial" w:hAnsi="Arial" w:cs="Arial"/>
          <w:b/>
          <w:i/>
          <w:sz w:val="24"/>
          <w:szCs w:val="24"/>
        </w:rPr>
        <w:t xml:space="preserve"> )</w:t>
      </w:r>
      <w:r w:rsidR="00D86776" w:rsidRPr="00776A7A">
        <w:rPr>
          <w:rFonts w:ascii="Arial" w:hAnsi="Arial" w:cs="Arial"/>
          <w:b/>
          <w:i/>
          <w:sz w:val="24"/>
          <w:szCs w:val="24"/>
        </w:rPr>
        <w:t>.</w:t>
      </w:r>
    </w:p>
    <w:p w:rsidR="00D86776" w:rsidRDefault="00D86776" w:rsidP="00D86776">
      <w:pPr>
        <w:pStyle w:val="ListParagraph"/>
        <w:tabs>
          <w:tab w:val="left" w:pos="1530"/>
        </w:tabs>
        <w:spacing w:after="0" w:line="360" w:lineRule="auto"/>
        <w:ind w:firstLine="720"/>
        <w:jc w:val="both"/>
        <w:rPr>
          <w:rFonts w:ascii="Arial" w:hAnsi="Arial" w:cs="Arial"/>
          <w:sz w:val="24"/>
          <w:szCs w:val="24"/>
        </w:rPr>
      </w:pPr>
      <w:r>
        <w:rPr>
          <w:rFonts w:ascii="Arial" w:hAnsi="Arial" w:cs="Arial"/>
          <w:sz w:val="24"/>
          <w:szCs w:val="24"/>
        </w:rPr>
        <w:t>H</w:t>
      </w:r>
      <w:r w:rsidR="005A01D3">
        <w:rPr>
          <w:rFonts w:ascii="Arial" w:hAnsi="Arial" w:cs="Arial"/>
          <w:sz w:val="24"/>
          <w:szCs w:val="24"/>
        </w:rPr>
        <w:t>asil nilai</w:t>
      </w:r>
      <w:r>
        <w:rPr>
          <w:rFonts w:ascii="Arial" w:hAnsi="Arial" w:cs="Arial"/>
          <w:sz w:val="24"/>
          <w:szCs w:val="24"/>
        </w:rPr>
        <w:t xml:space="preserve"> SPIP</w:t>
      </w:r>
      <w:r w:rsidR="005A01D3">
        <w:rPr>
          <w:rFonts w:ascii="Arial" w:hAnsi="Arial" w:cs="Arial"/>
          <w:sz w:val="24"/>
          <w:szCs w:val="24"/>
        </w:rPr>
        <w:t xml:space="preserve"> dari BPKP Perwakilan Propinsi Jawa Tengah sebesar 2,551 belum mencapai target yang diharapkan.</w:t>
      </w:r>
      <w:r>
        <w:rPr>
          <w:rFonts w:ascii="Arial" w:hAnsi="Arial" w:cs="Arial"/>
          <w:sz w:val="24"/>
          <w:szCs w:val="24"/>
        </w:rPr>
        <w:t xml:space="preserve"> Dengan demikian realisasi sebesar </w:t>
      </w:r>
      <w:r w:rsidRPr="00776A7A">
        <w:rPr>
          <w:rFonts w:ascii="Arial" w:hAnsi="Arial" w:cs="Arial"/>
          <w:b/>
          <w:i/>
          <w:sz w:val="24"/>
          <w:szCs w:val="24"/>
        </w:rPr>
        <w:t>85%</w:t>
      </w:r>
      <w:r w:rsidR="00776A7A" w:rsidRPr="00776A7A">
        <w:rPr>
          <w:rFonts w:ascii="Arial" w:hAnsi="Arial" w:cs="Arial"/>
          <w:b/>
          <w:i/>
          <w:sz w:val="24"/>
          <w:szCs w:val="24"/>
        </w:rPr>
        <w:t xml:space="preserve"> </w:t>
      </w:r>
      <w:proofErr w:type="gramStart"/>
      <w:r w:rsidR="00776A7A" w:rsidRPr="00776A7A">
        <w:rPr>
          <w:rFonts w:ascii="Arial" w:hAnsi="Arial" w:cs="Arial"/>
          <w:b/>
          <w:i/>
          <w:sz w:val="24"/>
          <w:szCs w:val="24"/>
        </w:rPr>
        <w:t>( Baik</w:t>
      </w:r>
      <w:proofErr w:type="gramEnd"/>
      <w:r w:rsidR="00776A7A" w:rsidRPr="00776A7A">
        <w:rPr>
          <w:rFonts w:ascii="Arial" w:hAnsi="Arial" w:cs="Arial"/>
          <w:b/>
          <w:i/>
          <w:sz w:val="24"/>
          <w:szCs w:val="24"/>
        </w:rPr>
        <w:t>)</w:t>
      </w:r>
      <w:r w:rsidRPr="00776A7A">
        <w:rPr>
          <w:rFonts w:ascii="Arial" w:hAnsi="Arial" w:cs="Arial"/>
          <w:b/>
          <w:i/>
          <w:sz w:val="24"/>
          <w:szCs w:val="24"/>
        </w:rPr>
        <w:t>.</w:t>
      </w:r>
    </w:p>
    <w:p w:rsidR="00D86776" w:rsidRDefault="00D86776" w:rsidP="00D86776">
      <w:pPr>
        <w:pStyle w:val="ListParagraph"/>
        <w:tabs>
          <w:tab w:val="left" w:pos="1530"/>
        </w:tabs>
        <w:spacing w:after="0" w:line="360" w:lineRule="auto"/>
        <w:ind w:firstLine="720"/>
        <w:jc w:val="both"/>
        <w:rPr>
          <w:rFonts w:ascii="Arial" w:hAnsi="Arial" w:cs="Arial"/>
          <w:sz w:val="24"/>
          <w:szCs w:val="24"/>
        </w:rPr>
      </w:pPr>
      <w:r>
        <w:rPr>
          <w:rFonts w:ascii="Arial" w:hAnsi="Arial" w:cs="Arial"/>
          <w:sz w:val="24"/>
          <w:szCs w:val="24"/>
        </w:rPr>
        <w:t>Pencapaian kinerja sasaran ini tidak terlepas dari upaya Pemerintah Kabupaten Brebes melalui Inspektorat dan pendampingan dari BPKP Perwakilan Propinsi Jawa Tengah dalam melakukan pembinaan SPIP kepada Perangkat Daerah di Lingkungan Pemkab Brebes</w:t>
      </w:r>
      <w:r w:rsidR="003858FD">
        <w:rPr>
          <w:rFonts w:ascii="Arial" w:hAnsi="Arial" w:cs="Arial"/>
          <w:sz w:val="24"/>
          <w:szCs w:val="24"/>
        </w:rPr>
        <w:t xml:space="preserve"> dengan melakukan asisten pembuatan Dokumen Rencana Tindak Pengendalian Perangkat Daerah</w:t>
      </w:r>
      <w:r>
        <w:rPr>
          <w:rFonts w:ascii="Arial" w:hAnsi="Arial" w:cs="Arial"/>
          <w:sz w:val="24"/>
          <w:szCs w:val="24"/>
        </w:rPr>
        <w:t>.</w:t>
      </w:r>
    </w:p>
    <w:p w:rsidR="00D86776" w:rsidRDefault="00D86776" w:rsidP="00D86776">
      <w:pPr>
        <w:pStyle w:val="ListParagraph"/>
        <w:tabs>
          <w:tab w:val="left" w:pos="1530"/>
        </w:tabs>
        <w:spacing w:after="0" w:line="360" w:lineRule="auto"/>
        <w:ind w:firstLine="720"/>
        <w:jc w:val="both"/>
        <w:rPr>
          <w:rFonts w:ascii="Arial" w:hAnsi="Arial" w:cs="Arial"/>
          <w:sz w:val="24"/>
          <w:szCs w:val="24"/>
        </w:rPr>
      </w:pPr>
      <w:proofErr w:type="gramStart"/>
      <w:r>
        <w:rPr>
          <w:rFonts w:ascii="Arial" w:hAnsi="Arial" w:cs="Arial"/>
          <w:sz w:val="24"/>
          <w:szCs w:val="24"/>
        </w:rPr>
        <w:lastRenderedPageBreak/>
        <w:t xml:space="preserve">Keberhasilan pencapaian indicator ini dilaksanakan melalui </w:t>
      </w:r>
      <w:r w:rsidR="00287016">
        <w:rPr>
          <w:rFonts w:ascii="Arial" w:hAnsi="Arial" w:cs="Arial"/>
          <w:sz w:val="24"/>
          <w:szCs w:val="24"/>
        </w:rPr>
        <w:t>Program Peningkatan Sistem Pengendalian Internal dengan kegiatan Pelaksanaan Pengawasan Internal.</w:t>
      </w:r>
      <w:proofErr w:type="gramEnd"/>
      <w:r>
        <w:rPr>
          <w:rFonts w:ascii="Arial" w:hAnsi="Arial" w:cs="Arial"/>
          <w:sz w:val="24"/>
          <w:szCs w:val="24"/>
        </w:rPr>
        <w:t xml:space="preserve"> </w:t>
      </w:r>
    </w:p>
    <w:p w:rsidR="009A19D8" w:rsidRPr="00287016" w:rsidRDefault="009A19D8" w:rsidP="00287016">
      <w:pPr>
        <w:spacing w:after="0" w:line="360" w:lineRule="auto"/>
        <w:jc w:val="both"/>
        <w:rPr>
          <w:rFonts w:ascii="Arial" w:hAnsi="Arial" w:cs="Arial"/>
          <w:sz w:val="24"/>
          <w:szCs w:val="24"/>
        </w:rPr>
      </w:pPr>
    </w:p>
    <w:p w:rsidR="00580E84" w:rsidRPr="00733C9D" w:rsidRDefault="00580E84" w:rsidP="00580E84">
      <w:pPr>
        <w:pStyle w:val="ListParagraph"/>
        <w:numPr>
          <w:ilvl w:val="0"/>
          <w:numId w:val="22"/>
        </w:numPr>
        <w:spacing w:after="0" w:line="360" w:lineRule="auto"/>
        <w:ind w:hanging="270"/>
        <w:jc w:val="both"/>
        <w:rPr>
          <w:rFonts w:ascii="Arial" w:hAnsi="Arial" w:cs="Arial"/>
          <w:b/>
          <w:i/>
          <w:sz w:val="24"/>
          <w:szCs w:val="24"/>
        </w:rPr>
      </w:pPr>
      <w:r w:rsidRPr="00733C9D">
        <w:rPr>
          <w:rFonts w:ascii="Arial" w:hAnsi="Arial" w:cs="Arial"/>
          <w:b/>
          <w:i/>
          <w:sz w:val="24"/>
          <w:szCs w:val="24"/>
        </w:rPr>
        <w:t>Sasaran 3</w:t>
      </w:r>
      <w:r w:rsidR="009A19D8" w:rsidRPr="00733C9D">
        <w:rPr>
          <w:rFonts w:ascii="Arial" w:hAnsi="Arial" w:cs="Arial"/>
          <w:b/>
          <w:i/>
          <w:sz w:val="24"/>
          <w:szCs w:val="24"/>
        </w:rPr>
        <w:t xml:space="preserve"> : Meningkatnya level Kapabilitas APIP</w:t>
      </w:r>
    </w:p>
    <w:tbl>
      <w:tblPr>
        <w:tblStyle w:val="TableGrid"/>
        <w:tblW w:w="9214" w:type="dxa"/>
        <w:tblInd w:w="250" w:type="dxa"/>
        <w:tblLook w:val="04A0" w:firstRow="1" w:lastRow="0" w:firstColumn="1" w:lastColumn="0" w:noHBand="0" w:noVBand="1"/>
      </w:tblPr>
      <w:tblGrid>
        <w:gridCol w:w="499"/>
        <w:gridCol w:w="1675"/>
        <w:gridCol w:w="1244"/>
        <w:gridCol w:w="1017"/>
        <w:gridCol w:w="1173"/>
        <w:gridCol w:w="1109"/>
        <w:gridCol w:w="1085"/>
        <w:gridCol w:w="1412"/>
      </w:tblGrid>
      <w:tr w:rsidR="00E908EB" w:rsidRPr="00104C0E" w:rsidTr="003E0BCD">
        <w:tc>
          <w:tcPr>
            <w:tcW w:w="425" w:type="dxa"/>
          </w:tcPr>
          <w:p w:rsidR="00E908EB" w:rsidRPr="00104C0E" w:rsidRDefault="00E908EB" w:rsidP="00733C9D">
            <w:pPr>
              <w:spacing w:line="320" w:lineRule="exact"/>
              <w:jc w:val="both"/>
              <w:rPr>
                <w:rFonts w:ascii="Arial" w:hAnsi="Arial" w:cs="Arial"/>
              </w:rPr>
            </w:pPr>
            <w:r w:rsidRPr="00104C0E">
              <w:rPr>
                <w:rFonts w:ascii="Arial" w:hAnsi="Arial" w:cs="Arial"/>
              </w:rPr>
              <w:t xml:space="preserve">No </w:t>
            </w:r>
          </w:p>
        </w:tc>
        <w:tc>
          <w:tcPr>
            <w:tcW w:w="1701" w:type="dxa"/>
          </w:tcPr>
          <w:p w:rsidR="00E908EB" w:rsidRPr="00104C0E" w:rsidRDefault="00E908EB" w:rsidP="00733C9D">
            <w:pPr>
              <w:spacing w:line="320" w:lineRule="exact"/>
              <w:rPr>
                <w:rFonts w:ascii="Arial" w:hAnsi="Arial" w:cs="Arial"/>
              </w:rPr>
            </w:pPr>
            <w:r w:rsidRPr="00104C0E">
              <w:rPr>
                <w:rFonts w:ascii="Arial" w:hAnsi="Arial" w:cs="Arial"/>
              </w:rPr>
              <w:t>Indikator Kinerja</w:t>
            </w:r>
            <w:r>
              <w:rPr>
                <w:rFonts w:ascii="Arial" w:hAnsi="Arial" w:cs="Arial"/>
              </w:rPr>
              <w:t xml:space="preserve"> Utama </w:t>
            </w:r>
          </w:p>
        </w:tc>
        <w:tc>
          <w:tcPr>
            <w:tcW w:w="1276" w:type="dxa"/>
          </w:tcPr>
          <w:p w:rsidR="00E908EB" w:rsidRPr="00104C0E" w:rsidRDefault="00E908EB" w:rsidP="00733C9D">
            <w:pPr>
              <w:spacing w:line="320" w:lineRule="exact"/>
              <w:jc w:val="both"/>
              <w:rPr>
                <w:rFonts w:ascii="Arial" w:hAnsi="Arial" w:cs="Arial"/>
              </w:rPr>
            </w:pPr>
            <w:r>
              <w:rPr>
                <w:rFonts w:ascii="Arial" w:hAnsi="Arial" w:cs="Arial"/>
              </w:rPr>
              <w:t xml:space="preserve">Satuan </w:t>
            </w:r>
          </w:p>
        </w:tc>
        <w:tc>
          <w:tcPr>
            <w:tcW w:w="1019" w:type="dxa"/>
          </w:tcPr>
          <w:p w:rsidR="00E908EB" w:rsidRPr="00104C0E" w:rsidRDefault="00287016" w:rsidP="00733C9D">
            <w:pPr>
              <w:spacing w:line="320" w:lineRule="exact"/>
              <w:jc w:val="both"/>
              <w:rPr>
                <w:rFonts w:ascii="Arial" w:hAnsi="Arial" w:cs="Arial"/>
              </w:rPr>
            </w:pPr>
            <w:r>
              <w:rPr>
                <w:rFonts w:ascii="Arial" w:hAnsi="Arial" w:cs="Arial"/>
              </w:rPr>
              <w:t>Realiasi 2018</w:t>
            </w:r>
          </w:p>
        </w:tc>
        <w:tc>
          <w:tcPr>
            <w:tcW w:w="1204" w:type="dxa"/>
          </w:tcPr>
          <w:p w:rsidR="00E908EB" w:rsidRPr="00104C0E" w:rsidRDefault="00287016" w:rsidP="00733C9D">
            <w:pPr>
              <w:spacing w:line="320" w:lineRule="exact"/>
              <w:jc w:val="both"/>
              <w:rPr>
                <w:rFonts w:ascii="Arial" w:hAnsi="Arial" w:cs="Arial"/>
              </w:rPr>
            </w:pPr>
            <w:r>
              <w:rPr>
                <w:rFonts w:ascii="Arial" w:hAnsi="Arial" w:cs="Arial"/>
              </w:rPr>
              <w:t>Target 2019</w:t>
            </w:r>
          </w:p>
        </w:tc>
        <w:tc>
          <w:tcPr>
            <w:tcW w:w="1109" w:type="dxa"/>
          </w:tcPr>
          <w:p w:rsidR="00E908EB" w:rsidRPr="00104C0E" w:rsidRDefault="00E908EB" w:rsidP="00287016">
            <w:pPr>
              <w:spacing w:line="320" w:lineRule="exact"/>
              <w:jc w:val="both"/>
              <w:rPr>
                <w:rFonts w:ascii="Arial" w:hAnsi="Arial" w:cs="Arial"/>
              </w:rPr>
            </w:pPr>
            <w:r>
              <w:rPr>
                <w:rFonts w:ascii="Arial" w:hAnsi="Arial" w:cs="Arial"/>
              </w:rPr>
              <w:t>Realisasi</w:t>
            </w:r>
            <w:r w:rsidRPr="00104C0E">
              <w:rPr>
                <w:rFonts w:ascii="Arial" w:hAnsi="Arial" w:cs="Arial"/>
              </w:rPr>
              <w:t xml:space="preserve"> 201</w:t>
            </w:r>
            <w:r w:rsidR="00287016">
              <w:rPr>
                <w:rFonts w:ascii="Arial" w:hAnsi="Arial" w:cs="Arial"/>
              </w:rPr>
              <w:t>9</w:t>
            </w:r>
            <w:r>
              <w:rPr>
                <w:rFonts w:ascii="Arial" w:hAnsi="Arial" w:cs="Arial"/>
              </w:rPr>
              <w:t xml:space="preserve"> </w:t>
            </w:r>
          </w:p>
        </w:tc>
        <w:tc>
          <w:tcPr>
            <w:tcW w:w="1044" w:type="dxa"/>
          </w:tcPr>
          <w:p w:rsidR="00E908EB" w:rsidRPr="00104C0E" w:rsidRDefault="00E908EB" w:rsidP="00287016">
            <w:pPr>
              <w:spacing w:line="320" w:lineRule="exact"/>
              <w:jc w:val="both"/>
              <w:rPr>
                <w:rFonts w:ascii="Arial" w:hAnsi="Arial" w:cs="Arial"/>
              </w:rPr>
            </w:pPr>
            <w:r w:rsidRPr="00104C0E">
              <w:rPr>
                <w:rFonts w:ascii="Arial" w:hAnsi="Arial" w:cs="Arial"/>
              </w:rPr>
              <w:t>Capa</w:t>
            </w:r>
            <w:r>
              <w:rPr>
                <w:rFonts w:ascii="Arial" w:hAnsi="Arial" w:cs="Arial"/>
              </w:rPr>
              <w:t>ian Kinerja 201</w:t>
            </w:r>
            <w:r w:rsidR="00287016">
              <w:rPr>
                <w:rFonts w:ascii="Arial" w:hAnsi="Arial" w:cs="Arial"/>
              </w:rPr>
              <w:t>9</w:t>
            </w:r>
            <w:r>
              <w:rPr>
                <w:rFonts w:ascii="Arial" w:hAnsi="Arial" w:cs="Arial"/>
              </w:rPr>
              <w:t xml:space="preserve"> (%)</w:t>
            </w:r>
          </w:p>
        </w:tc>
        <w:tc>
          <w:tcPr>
            <w:tcW w:w="1436" w:type="dxa"/>
          </w:tcPr>
          <w:p w:rsidR="00E908EB" w:rsidRPr="00104C0E" w:rsidRDefault="00E908EB" w:rsidP="00733C9D">
            <w:pPr>
              <w:spacing w:line="320" w:lineRule="exact"/>
              <w:jc w:val="both"/>
              <w:rPr>
                <w:rFonts w:ascii="Arial" w:hAnsi="Arial" w:cs="Arial"/>
              </w:rPr>
            </w:pPr>
            <w:r w:rsidRPr="00104C0E">
              <w:rPr>
                <w:rFonts w:ascii="Arial" w:hAnsi="Arial" w:cs="Arial"/>
              </w:rPr>
              <w:t>Capa</w:t>
            </w:r>
            <w:r>
              <w:rPr>
                <w:rFonts w:ascii="Arial" w:hAnsi="Arial" w:cs="Arial"/>
              </w:rPr>
              <w:t>ian Terhadap Target Akhir Renstra 2022 (%)</w:t>
            </w:r>
          </w:p>
        </w:tc>
      </w:tr>
      <w:tr w:rsidR="00E908EB" w:rsidRPr="00104C0E" w:rsidTr="003E0BCD">
        <w:tc>
          <w:tcPr>
            <w:tcW w:w="425" w:type="dxa"/>
          </w:tcPr>
          <w:p w:rsidR="00E908EB" w:rsidRPr="00104C0E" w:rsidRDefault="00E908EB" w:rsidP="00733C9D">
            <w:pPr>
              <w:spacing w:line="320" w:lineRule="exact"/>
              <w:jc w:val="both"/>
              <w:rPr>
                <w:rFonts w:ascii="Arial" w:hAnsi="Arial" w:cs="Arial"/>
              </w:rPr>
            </w:pPr>
            <w:r w:rsidRPr="00104C0E">
              <w:rPr>
                <w:rFonts w:ascii="Arial" w:hAnsi="Arial" w:cs="Arial"/>
              </w:rPr>
              <w:t>1</w:t>
            </w:r>
          </w:p>
        </w:tc>
        <w:tc>
          <w:tcPr>
            <w:tcW w:w="1701" w:type="dxa"/>
          </w:tcPr>
          <w:p w:rsidR="00E908EB" w:rsidRPr="00104C0E" w:rsidRDefault="00E908EB" w:rsidP="00733C9D">
            <w:pPr>
              <w:spacing w:line="320" w:lineRule="exact"/>
              <w:jc w:val="both"/>
              <w:rPr>
                <w:rFonts w:ascii="Arial" w:hAnsi="Arial" w:cs="Arial"/>
              </w:rPr>
            </w:pPr>
            <w:r w:rsidRPr="00104C0E">
              <w:rPr>
                <w:rFonts w:ascii="Arial" w:hAnsi="Arial" w:cs="Arial"/>
              </w:rPr>
              <w:t>Kapabiltas APIP level 3</w:t>
            </w:r>
          </w:p>
        </w:tc>
        <w:tc>
          <w:tcPr>
            <w:tcW w:w="1276" w:type="dxa"/>
          </w:tcPr>
          <w:p w:rsidR="00E908EB" w:rsidRDefault="00E908EB" w:rsidP="00733C9D">
            <w:pPr>
              <w:tabs>
                <w:tab w:val="left" w:pos="90"/>
              </w:tabs>
              <w:spacing w:line="320" w:lineRule="exact"/>
              <w:jc w:val="both"/>
              <w:rPr>
                <w:rFonts w:ascii="Arial" w:hAnsi="Arial" w:cs="Arial"/>
                <w:sz w:val="24"/>
                <w:szCs w:val="24"/>
              </w:rPr>
            </w:pPr>
            <w:r>
              <w:rPr>
                <w:rFonts w:ascii="Arial" w:hAnsi="Arial" w:cs="Arial"/>
                <w:sz w:val="24"/>
                <w:szCs w:val="24"/>
              </w:rPr>
              <w:t>Level</w:t>
            </w:r>
          </w:p>
        </w:tc>
        <w:tc>
          <w:tcPr>
            <w:tcW w:w="1019" w:type="dxa"/>
          </w:tcPr>
          <w:p w:rsidR="00E908EB" w:rsidRDefault="00287016" w:rsidP="00733C9D">
            <w:pPr>
              <w:tabs>
                <w:tab w:val="left" w:pos="90"/>
              </w:tabs>
              <w:spacing w:line="320" w:lineRule="exact"/>
              <w:jc w:val="both"/>
              <w:rPr>
                <w:rFonts w:ascii="Arial" w:hAnsi="Arial" w:cs="Arial"/>
                <w:sz w:val="24"/>
                <w:szCs w:val="24"/>
              </w:rPr>
            </w:pPr>
            <w:r>
              <w:rPr>
                <w:rFonts w:ascii="Arial" w:hAnsi="Arial" w:cs="Arial"/>
              </w:rPr>
              <w:t>Menuju level 3</w:t>
            </w:r>
          </w:p>
        </w:tc>
        <w:tc>
          <w:tcPr>
            <w:tcW w:w="1204" w:type="dxa"/>
          </w:tcPr>
          <w:p w:rsidR="00E908EB" w:rsidRDefault="00287016" w:rsidP="00733C9D">
            <w:pPr>
              <w:tabs>
                <w:tab w:val="left" w:pos="90"/>
              </w:tabs>
              <w:spacing w:line="320" w:lineRule="exact"/>
              <w:jc w:val="both"/>
              <w:rPr>
                <w:rFonts w:ascii="Arial" w:hAnsi="Arial" w:cs="Arial"/>
                <w:sz w:val="24"/>
                <w:szCs w:val="24"/>
              </w:rPr>
            </w:pPr>
            <w:r>
              <w:rPr>
                <w:rFonts w:ascii="Arial" w:hAnsi="Arial" w:cs="Arial"/>
                <w:sz w:val="24"/>
                <w:szCs w:val="24"/>
              </w:rPr>
              <w:t>3</w:t>
            </w:r>
          </w:p>
        </w:tc>
        <w:tc>
          <w:tcPr>
            <w:tcW w:w="1109" w:type="dxa"/>
          </w:tcPr>
          <w:p w:rsidR="00E908EB" w:rsidRPr="00104C0E" w:rsidRDefault="00287016" w:rsidP="00733C9D">
            <w:pPr>
              <w:spacing w:line="320" w:lineRule="exact"/>
              <w:jc w:val="both"/>
              <w:rPr>
                <w:rFonts w:ascii="Arial" w:hAnsi="Arial" w:cs="Arial"/>
              </w:rPr>
            </w:pPr>
            <w:r>
              <w:rPr>
                <w:rFonts w:ascii="Arial" w:hAnsi="Arial" w:cs="Arial"/>
              </w:rPr>
              <w:t>Menuju level 3</w:t>
            </w:r>
          </w:p>
        </w:tc>
        <w:tc>
          <w:tcPr>
            <w:tcW w:w="1044" w:type="dxa"/>
          </w:tcPr>
          <w:p w:rsidR="00E908EB" w:rsidRPr="00104C0E" w:rsidRDefault="00E908EB" w:rsidP="00733C9D">
            <w:pPr>
              <w:spacing w:line="320" w:lineRule="exact"/>
              <w:jc w:val="both"/>
              <w:rPr>
                <w:rFonts w:ascii="Arial" w:hAnsi="Arial" w:cs="Arial"/>
              </w:rPr>
            </w:pPr>
            <w:r>
              <w:rPr>
                <w:rFonts w:ascii="Arial" w:hAnsi="Arial" w:cs="Arial"/>
              </w:rPr>
              <w:t>95%</w:t>
            </w:r>
          </w:p>
        </w:tc>
        <w:tc>
          <w:tcPr>
            <w:tcW w:w="1436" w:type="dxa"/>
          </w:tcPr>
          <w:p w:rsidR="00E908EB" w:rsidRDefault="00E908EB" w:rsidP="00733C9D">
            <w:pPr>
              <w:tabs>
                <w:tab w:val="left" w:pos="90"/>
              </w:tabs>
              <w:spacing w:line="320" w:lineRule="exact"/>
              <w:jc w:val="both"/>
              <w:rPr>
                <w:rFonts w:ascii="Arial" w:hAnsi="Arial" w:cs="Arial"/>
                <w:sz w:val="24"/>
                <w:szCs w:val="24"/>
              </w:rPr>
            </w:pPr>
            <w:r>
              <w:rPr>
                <w:rFonts w:ascii="Arial" w:hAnsi="Arial" w:cs="Arial"/>
                <w:sz w:val="24"/>
                <w:szCs w:val="24"/>
              </w:rPr>
              <w:t>Level 3 penuh</w:t>
            </w:r>
          </w:p>
        </w:tc>
      </w:tr>
      <w:tr w:rsidR="00E908EB" w:rsidRPr="00104C0E" w:rsidTr="003E0BCD">
        <w:tc>
          <w:tcPr>
            <w:tcW w:w="425" w:type="dxa"/>
          </w:tcPr>
          <w:p w:rsidR="00E908EB" w:rsidRPr="00104C0E" w:rsidRDefault="00814975" w:rsidP="00733C9D">
            <w:pPr>
              <w:spacing w:line="320" w:lineRule="exact"/>
              <w:jc w:val="both"/>
              <w:rPr>
                <w:rFonts w:ascii="Arial" w:hAnsi="Arial" w:cs="Arial"/>
              </w:rPr>
            </w:pPr>
            <w:r>
              <w:rPr>
                <w:rFonts w:ascii="Arial" w:hAnsi="Arial" w:cs="Arial"/>
              </w:rPr>
              <w:t>2</w:t>
            </w:r>
          </w:p>
        </w:tc>
        <w:tc>
          <w:tcPr>
            <w:tcW w:w="1701" w:type="dxa"/>
          </w:tcPr>
          <w:p w:rsidR="00E908EB" w:rsidRPr="00104C0E" w:rsidRDefault="00E908EB" w:rsidP="00733C9D">
            <w:pPr>
              <w:spacing w:line="320" w:lineRule="exact"/>
              <w:rPr>
                <w:rFonts w:ascii="Arial" w:hAnsi="Arial" w:cs="Arial"/>
              </w:rPr>
            </w:pPr>
            <w:r w:rsidRPr="00104C0E">
              <w:rPr>
                <w:rFonts w:ascii="Arial" w:hAnsi="Arial" w:cs="Arial"/>
              </w:rPr>
              <w:t xml:space="preserve">Persentase tenaga pemeriksa dan aparat pengawas yang </w:t>
            </w:r>
            <w:r>
              <w:rPr>
                <w:rFonts w:ascii="Arial" w:hAnsi="Arial" w:cs="Arial"/>
              </w:rPr>
              <w:t>professional</w:t>
            </w:r>
          </w:p>
        </w:tc>
        <w:tc>
          <w:tcPr>
            <w:tcW w:w="1276" w:type="dxa"/>
          </w:tcPr>
          <w:p w:rsidR="00E908EB" w:rsidRDefault="00E908EB" w:rsidP="00733C9D">
            <w:pPr>
              <w:tabs>
                <w:tab w:val="left" w:pos="90"/>
              </w:tabs>
              <w:spacing w:line="320" w:lineRule="exact"/>
              <w:jc w:val="both"/>
              <w:rPr>
                <w:rFonts w:ascii="Arial" w:hAnsi="Arial" w:cs="Arial"/>
                <w:sz w:val="24"/>
                <w:szCs w:val="24"/>
              </w:rPr>
            </w:pPr>
            <w:r>
              <w:rPr>
                <w:rFonts w:ascii="Arial" w:hAnsi="Arial" w:cs="Arial"/>
                <w:sz w:val="24"/>
                <w:szCs w:val="24"/>
              </w:rPr>
              <w:t>%</w:t>
            </w:r>
          </w:p>
        </w:tc>
        <w:tc>
          <w:tcPr>
            <w:tcW w:w="1019" w:type="dxa"/>
          </w:tcPr>
          <w:p w:rsidR="00E908EB" w:rsidRDefault="00287016" w:rsidP="00287016">
            <w:pPr>
              <w:tabs>
                <w:tab w:val="left" w:pos="90"/>
              </w:tabs>
              <w:spacing w:line="320" w:lineRule="exact"/>
              <w:jc w:val="both"/>
              <w:rPr>
                <w:rFonts w:ascii="Arial" w:hAnsi="Arial" w:cs="Arial"/>
                <w:sz w:val="24"/>
                <w:szCs w:val="24"/>
              </w:rPr>
            </w:pPr>
            <w:r>
              <w:rPr>
                <w:rFonts w:ascii="Arial" w:hAnsi="Arial" w:cs="Arial"/>
              </w:rPr>
              <w:t>78,26%</w:t>
            </w:r>
          </w:p>
        </w:tc>
        <w:tc>
          <w:tcPr>
            <w:tcW w:w="1204" w:type="dxa"/>
          </w:tcPr>
          <w:p w:rsidR="00E908EB" w:rsidRDefault="00287016" w:rsidP="00733C9D">
            <w:pPr>
              <w:tabs>
                <w:tab w:val="left" w:pos="90"/>
              </w:tabs>
              <w:spacing w:line="320" w:lineRule="exact"/>
              <w:jc w:val="both"/>
              <w:rPr>
                <w:rFonts w:ascii="Arial" w:hAnsi="Arial" w:cs="Arial"/>
                <w:sz w:val="24"/>
                <w:szCs w:val="24"/>
              </w:rPr>
            </w:pPr>
            <w:r>
              <w:rPr>
                <w:rFonts w:ascii="Arial" w:hAnsi="Arial" w:cs="Arial"/>
                <w:sz w:val="24"/>
                <w:szCs w:val="24"/>
              </w:rPr>
              <w:t>85</w:t>
            </w:r>
            <w:r w:rsidR="00E908EB">
              <w:rPr>
                <w:rFonts w:ascii="Arial" w:hAnsi="Arial" w:cs="Arial"/>
                <w:sz w:val="24"/>
                <w:szCs w:val="24"/>
              </w:rPr>
              <w:t>%</w:t>
            </w:r>
          </w:p>
        </w:tc>
        <w:tc>
          <w:tcPr>
            <w:tcW w:w="1109" w:type="dxa"/>
          </w:tcPr>
          <w:p w:rsidR="00E908EB" w:rsidRPr="00104C0E" w:rsidRDefault="00287016" w:rsidP="00733C9D">
            <w:pPr>
              <w:spacing w:line="320" w:lineRule="exact"/>
              <w:jc w:val="both"/>
              <w:rPr>
                <w:rFonts w:ascii="Arial" w:hAnsi="Arial" w:cs="Arial"/>
              </w:rPr>
            </w:pPr>
            <w:r>
              <w:rPr>
                <w:rFonts w:ascii="Arial" w:hAnsi="Arial" w:cs="Arial"/>
              </w:rPr>
              <w:t>82,66%</w:t>
            </w:r>
          </w:p>
        </w:tc>
        <w:tc>
          <w:tcPr>
            <w:tcW w:w="1044" w:type="dxa"/>
          </w:tcPr>
          <w:p w:rsidR="00E908EB" w:rsidRPr="00104C0E" w:rsidRDefault="00287016" w:rsidP="00733C9D">
            <w:pPr>
              <w:spacing w:line="320" w:lineRule="exact"/>
              <w:jc w:val="both"/>
              <w:rPr>
                <w:rFonts w:ascii="Arial" w:hAnsi="Arial" w:cs="Arial"/>
              </w:rPr>
            </w:pPr>
            <w:r>
              <w:rPr>
                <w:rFonts w:ascii="Arial" w:hAnsi="Arial" w:cs="Arial"/>
              </w:rPr>
              <w:t>103,26</w:t>
            </w:r>
            <w:r w:rsidR="00E908EB">
              <w:rPr>
                <w:rFonts w:ascii="Arial" w:hAnsi="Arial" w:cs="Arial"/>
              </w:rPr>
              <w:t>%</w:t>
            </w:r>
          </w:p>
        </w:tc>
        <w:tc>
          <w:tcPr>
            <w:tcW w:w="1436" w:type="dxa"/>
          </w:tcPr>
          <w:p w:rsidR="00E908EB" w:rsidRDefault="00287016" w:rsidP="00733C9D">
            <w:pPr>
              <w:tabs>
                <w:tab w:val="left" w:pos="90"/>
              </w:tabs>
              <w:spacing w:line="320" w:lineRule="exact"/>
              <w:jc w:val="both"/>
              <w:rPr>
                <w:rFonts w:ascii="Arial" w:hAnsi="Arial" w:cs="Arial"/>
                <w:sz w:val="24"/>
                <w:szCs w:val="24"/>
              </w:rPr>
            </w:pPr>
            <w:r>
              <w:rPr>
                <w:rFonts w:ascii="Arial" w:hAnsi="Arial" w:cs="Arial"/>
                <w:sz w:val="24"/>
                <w:szCs w:val="24"/>
              </w:rPr>
              <w:t>85</w:t>
            </w:r>
            <w:r w:rsidR="00E908EB">
              <w:rPr>
                <w:rFonts w:ascii="Arial" w:hAnsi="Arial" w:cs="Arial"/>
                <w:sz w:val="24"/>
                <w:szCs w:val="24"/>
              </w:rPr>
              <w:t>%</w:t>
            </w:r>
          </w:p>
        </w:tc>
      </w:tr>
    </w:tbl>
    <w:p w:rsidR="003A45D0" w:rsidRDefault="00EA6215" w:rsidP="00EE610F">
      <w:pPr>
        <w:pStyle w:val="ListParagraph"/>
        <w:spacing w:after="0" w:line="360" w:lineRule="auto"/>
        <w:ind w:firstLine="630"/>
        <w:jc w:val="both"/>
        <w:rPr>
          <w:rFonts w:ascii="Arial" w:hAnsi="Arial" w:cs="Arial"/>
          <w:sz w:val="24"/>
          <w:szCs w:val="24"/>
        </w:rPr>
      </w:pPr>
      <w:r>
        <w:rPr>
          <w:rFonts w:ascii="Arial" w:hAnsi="Arial" w:cs="Arial"/>
          <w:sz w:val="24"/>
          <w:szCs w:val="24"/>
        </w:rPr>
        <w:t xml:space="preserve">Realiasi indicator </w:t>
      </w:r>
      <w:r w:rsidR="007865AA">
        <w:rPr>
          <w:rFonts w:ascii="Arial" w:hAnsi="Arial" w:cs="Arial"/>
          <w:sz w:val="24"/>
          <w:szCs w:val="24"/>
        </w:rPr>
        <w:t>kinerja peningkatan Ka</w:t>
      </w:r>
      <w:r w:rsidR="00287016">
        <w:rPr>
          <w:rFonts w:ascii="Arial" w:hAnsi="Arial" w:cs="Arial"/>
          <w:sz w:val="24"/>
          <w:szCs w:val="24"/>
        </w:rPr>
        <w:t>pabilitas APIP target tahun 2019</w:t>
      </w:r>
      <w:r w:rsidR="007865AA">
        <w:rPr>
          <w:rFonts w:ascii="Arial" w:hAnsi="Arial" w:cs="Arial"/>
          <w:sz w:val="24"/>
          <w:szCs w:val="24"/>
        </w:rPr>
        <w:t xml:space="preserve"> adalah level 3 tetapi realiasi menuju level 3</w:t>
      </w:r>
      <w:r w:rsidR="00776A7A">
        <w:rPr>
          <w:rFonts w:ascii="Arial" w:hAnsi="Arial" w:cs="Arial"/>
          <w:sz w:val="24"/>
          <w:szCs w:val="24"/>
        </w:rPr>
        <w:t xml:space="preserve"> dengan pencapaian kinerja sebesar  </w:t>
      </w:r>
      <w:r w:rsidR="00776A7A" w:rsidRPr="00776A7A">
        <w:rPr>
          <w:rFonts w:ascii="Arial" w:hAnsi="Arial" w:cs="Arial"/>
          <w:b/>
          <w:i/>
          <w:sz w:val="24"/>
          <w:szCs w:val="24"/>
        </w:rPr>
        <w:t>95% ( Baik)</w:t>
      </w:r>
      <w:r w:rsidR="00776A7A">
        <w:rPr>
          <w:rFonts w:ascii="Arial" w:hAnsi="Arial" w:cs="Arial"/>
          <w:sz w:val="24"/>
          <w:szCs w:val="24"/>
        </w:rPr>
        <w:t xml:space="preserve"> </w:t>
      </w:r>
      <w:r w:rsidR="007865AA">
        <w:rPr>
          <w:rFonts w:ascii="Arial" w:hAnsi="Arial" w:cs="Arial"/>
          <w:sz w:val="24"/>
          <w:szCs w:val="24"/>
        </w:rPr>
        <w:t xml:space="preserve">. </w:t>
      </w:r>
      <w:proofErr w:type="gramStart"/>
      <w:r w:rsidR="007865AA">
        <w:rPr>
          <w:rFonts w:ascii="Arial" w:hAnsi="Arial" w:cs="Arial"/>
          <w:sz w:val="24"/>
          <w:szCs w:val="24"/>
        </w:rPr>
        <w:t>Hal ini disebabkan atas hasil QA dari BPKP bahwa belum ada auditor yang mengikuti diklat CFRa sehingga nilai untuk Kapabilitas APIP belum memenuhi level 3 penuh.</w:t>
      </w:r>
      <w:proofErr w:type="gramEnd"/>
    </w:p>
    <w:p w:rsidR="0064005C" w:rsidRDefault="0064005C" w:rsidP="00EE610F">
      <w:pPr>
        <w:pStyle w:val="ListParagraph"/>
        <w:spacing w:after="0" w:line="360" w:lineRule="auto"/>
        <w:ind w:firstLine="630"/>
        <w:jc w:val="both"/>
        <w:rPr>
          <w:rFonts w:ascii="Arial" w:hAnsi="Arial" w:cs="Arial"/>
          <w:sz w:val="24"/>
          <w:szCs w:val="24"/>
        </w:rPr>
      </w:pPr>
      <w:r>
        <w:rPr>
          <w:rFonts w:ascii="Arial" w:hAnsi="Arial" w:cs="Arial"/>
          <w:sz w:val="24"/>
          <w:szCs w:val="24"/>
        </w:rPr>
        <w:t xml:space="preserve">Sementara untuk indicator kinerja dengan persentase tenaga pemeriksa dan aparat </w:t>
      </w:r>
      <w:r w:rsidR="00287016">
        <w:rPr>
          <w:rFonts w:ascii="Arial" w:hAnsi="Arial" w:cs="Arial"/>
          <w:sz w:val="24"/>
          <w:szCs w:val="24"/>
        </w:rPr>
        <w:t xml:space="preserve">pengawas professional </w:t>
      </w:r>
      <w:r w:rsidR="00776A7A">
        <w:rPr>
          <w:rFonts w:ascii="Arial" w:hAnsi="Arial" w:cs="Arial"/>
          <w:sz w:val="24"/>
          <w:szCs w:val="24"/>
        </w:rPr>
        <w:t xml:space="preserve">pencapaian kinerja sebesar </w:t>
      </w:r>
      <w:r w:rsidR="00287016">
        <w:rPr>
          <w:rFonts w:ascii="Arial" w:hAnsi="Arial" w:cs="Arial"/>
          <w:b/>
          <w:i/>
          <w:sz w:val="24"/>
          <w:szCs w:val="24"/>
        </w:rPr>
        <w:t>103,26</w:t>
      </w:r>
      <w:r w:rsidRPr="00776A7A">
        <w:rPr>
          <w:rFonts w:ascii="Arial" w:hAnsi="Arial" w:cs="Arial"/>
          <w:b/>
          <w:i/>
          <w:sz w:val="24"/>
          <w:szCs w:val="24"/>
        </w:rPr>
        <w:t xml:space="preserve"> %</w:t>
      </w:r>
      <w:r w:rsidR="00776A7A" w:rsidRPr="00776A7A">
        <w:rPr>
          <w:rFonts w:ascii="Arial" w:hAnsi="Arial" w:cs="Arial"/>
          <w:b/>
          <w:i/>
          <w:sz w:val="24"/>
          <w:szCs w:val="24"/>
        </w:rPr>
        <w:t xml:space="preserve"> ( </w:t>
      </w:r>
      <w:r w:rsidR="00287016">
        <w:rPr>
          <w:rFonts w:ascii="Arial" w:hAnsi="Arial" w:cs="Arial"/>
          <w:b/>
          <w:i/>
          <w:sz w:val="24"/>
          <w:szCs w:val="24"/>
        </w:rPr>
        <w:t xml:space="preserve">Sangat </w:t>
      </w:r>
      <w:r w:rsidR="00776A7A" w:rsidRPr="00776A7A">
        <w:rPr>
          <w:rFonts w:ascii="Arial" w:hAnsi="Arial" w:cs="Arial"/>
          <w:b/>
          <w:i/>
          <w:sz w:val="24"/>
          <w:szCs w:val="24"/>
        </w:rPr>
        <w:t>Baik ),</w:t>
      </w:r>
      <w:r w:rsidR="00287016">
        <w:rPr>
          <w:rFonts w:ascii="Arial" w:hAnsi="Arial" w:cs="Arial"/>
          <w:sz w:val="24"/>
          <w:szCs w:val="24"/>
        </w:rPr>
        <w:t xml:space="preserve"> meskipun masih ada 4</w:t>
      </w:r>
      <w:r>
        <w:rPr>
          <w:rFonts w:ascii="Arial" w:hAnsi="Arial" w:cs="Arial"/>
          <w:sz w:val="24"/>
          <w:szCs w:val="24"/>
        </w:rPr>
        <w:t xml:space="preserve"> orang tenaga </w:t>
      </w:r>
      <w:r w:rsidR="00287016">
        <w:rPr>
          <w:rFonts w:ascii="Arial" w:hAnsi="Arial" w:cs="Arial"/>
          <w:sz w:val="24"/>
          <w:szCs w:val="24"/>
        </w:rPr>
        <w:t xml:space="preserve">P2UPD </w:t>
      </w:r>
      <w:r>
        <w:rPr>
          <w:rFonts w:ascii="Arial" w:hAnsi="Arial" w:cs="Arial"/>
          <w:sz w:val="24"/>
          <w:szCs w:val="24"/>
        </w:rPr>
        <w:t xml:space="preserve"> belum melaksanakan diklat kompetensi penjenjangan. </w:t>
      </w:r>
      <w:proofErr w:type="gramStart"/>
      <w:r>
        <w:rPr>
          <w:rFonts w:ascii="Arial" w:hAnsi="Arial" w:cs="Arial"/>
          <w:sz w:val="24"/>
          <w:szCs w:val="24"/>
        </w:rPr>
        <w:t>Dari total 23 APIP yang sudah memiliki</w:t>
      </w:r>
      <w:r w:rsidR="00287016">
        <w:rPr>
          <w:rFonts w:ascii="Arial" w:hAnsi="Arial" w:cs="Arial"/>
          <w:sz w:val="24"/>
          <w:szCs w:val="24"/>
        </w:rPr>
        <w:t xml:space="preserve"> standart kompetensi sejumlah 19</w:t>
      </w:r>
      <w:r>
        <w:rPr>
          <w:rFonts w:ascii="Arial" w:hAnsi="Arial" w:cs="Arial"/>
          <w:sz w:val="24"/>
          <w:szCs w:val="24"/>
        </w:rPr>
        <w:t xml:space="preserve"> orang.</w:t>
      </w:r>
      <w:proofErr w:type="gramEnd"/>
    </w:p>
    <w:p w:rsidR="0064005C" w:rsidRDefault="0064005C" w:rsidP="00EE610F">
      <w:pPr>
        <w:pStyle w:val="ListParagraph"/>
        <w:spacing w:after="0" w:line="360" w:lineRule="auto"/>
        <w:ind w:firstLine="630"/>
        <w:jc w:val="both"/>
        <w:rPr>
          <w:rFonts w:ascii="Arial" w:hAnsi="Arial" w:cs="Arial"/>
          <w:sz w:val="24"/>
          <w:szCs w:val="24"/>
        </w:rPr>
      </w:pPr>
      <w:proofErr w:type="gramStart"/>
      <w:r>
        <w:rPr>
          <w:rFonts w:ascii="Arial" w:hAnsi="Arial" w:cs="Arial"/>
          <w:sz w:val="24"/>
          <w:szCs w:val="24"/>
        </w:rPr>
        <w:t xml:space="preserve">Pencapaian Sasaran ini melalui Program Peningkatan </w:t>
      </w:r>
      <w:r w:rsidR="00287016">
        <w:rPr>
          <w:rFonts w:ascii="Arial" w:hAnsi="Arial" w:cs="Arial"/>
          <w:sz w:val="24"/>
          <w:szCs w:val="24"/>
        </w:rPr>
        <w:t>Kapasitas Sumber Daya Aparatur</w:t>
      </w:r>
      <w:r>
        <w:rPr>
          <w:rFonts w:ascii="Arial" w:hAnsi="Arial" w:cs="Arial"/>
          <w:sz w:val="24"/>
          <w:szCs w:val="24"/>
        </w:rPr>
        <w:t xml:space="preserve"> dengan Kegiatan </w:t>
      </w:r>
      <w:r w:rsidR="00287016">
        <w:rPr>
          <w:rFonts w:ascii="Arial" w:hAnsi="Arial" w:cs="Arial"/>
          <w:sz w:val="24"/>
          <w:szCs w:val="24"/>
        </w:rPr>
        <w:t>Bimbingan Teknis Implementasi Peraturan Perundang – Undangan</w:t>
      </w:r>
      <w:r>
        <w:rPr>
          <w:rFonts w:ascii="Arial" w:hAnsi="Arial" w:cs="Arial"/>
          <w:sz w:val="24"/>
          <w:szCs w:val="24"/>
        </w:rPr>
        <w:t>.</w:t>
      </w:r>
      <w:proofErr w:type="gramEnd"/>
    </w:p>
    <w:p w:rsidR="00287016" w:rsidRPr="00682DDA" w:rsidRDefault="00287016" w:rsidP="00EE610F">
      <w:pPr>
        <w:pStyle w:val="ListParagraph"/>
        <w:spacing w:after="0" w:line="360" w:lineRule="auto"/>
        <w:ind w:firstLine="630"/>
        <w:jc w:val="both"/>
        <w:rPr>
          <w:rFonts w:ascii="Arial" w:hAnsi="Arial" w:cs="Arial"/>
          <w:sz w:val="24"/>
          <w:szCs w:val="24"/>
        </w:rPr>
      </w:pPr>
    </w:p>
    <w:p w:rsidR="009A2CC4" w:rsidRPr="00081E55" w:rsidRDefault="009A2CC4" w:rsidP="009A2CC4">
      <w:pPr>
        <w:pStyle w:val="ListParagraph"/>
        <w:numPr>
          <w:ilvl w:val="0"/>
          <w:numId w:val="16"/>
        </w:numPr>
        <w:spacing w:after="0" w:line="360" w:lineRule="auto"/>
        <w:ind w:left="450"/>
        <w:rPr>
          <w:rFonts w:ascii="Arial" w:hAnsi="Arial" w:cs="Arial"/>
          <w:b/>
          <w:sz w:val="24"/>
          <w:szCs w:val="24"/>
        </w:rPr>
      </w:pPr>
      <w:r w:rsidRPr="00081E55">
        <w:rPr>
          <w:rFonts w:ascii="Arial" w:hAnsi="Arial" w:cs="Arial"/>
          <w:b/>
          <w:sz w:val="24"/>
          <w:szCs w:val="24"/>
        </w:rPr>
        <w:t>Realisasi Anggaran</w:t>
      </w:r>
    </w:p>
    <w:p w:rsidR="00F87BF7" w:rsidRDefault="00081E55" w:rsidP="00F87BF7">
      <w:pPr>
        <w:pStyle w:val="ListParagraph"/>
        <w:spacing w:after="0" w:line="360" w:lineRule="auto"/>
        <w:ind w:left="450" w:firstLine="630"/>
        <w:jc w:val="both"/>
        <w:rPr>
          <w:rFonts w:ascii="Arial" w:hAnsi="Arial" w:cs="Arial"/>
          <w:sz w:val="24"/>
          <w:szCs w:val="24"/>
        </w:rPr>
      </w:pPr>
      <w:r>
        <w:rPr>
          <w:rFonts w:ascii="Arial" w:hAnsi="Arial" w:cs="Arial"/>
          <w:sz w:val="24"/>
          <w:szCs w:val="24"/>
        </w:rPr>
        <w:t xml:space="preserve">Pelaksanaan program dan kegiatan guna menjalankan tugas pokok dan fungsi serta untuk mewujudkan target kinerja </w:t>
      </w:r>
      <w:r w:rsidR="00287016">
        <w:rPr>
          <w:rFonts w:ascii="Arial" w:hAnsi="Arial" w:cs="Arial"/>
          <w:sz w:val="24"/>
          <w:szCs w:val="24"/>
        </w:rPr>
        <w:t>tahun 2019</w:t>
      </w:r>
      <w:r w:rsidR="00EC7E71">
        <w:rPr>
          <w:rFonts w:ascii="Arial" w:hAnsi="Arial" w:cs="Arial"/>
          <w:sz w:val="24"/>
          <w:szCs w:val="24"/>
        </w:rPr>
        <w:t xml:space="preserve"> </w:t>
      </w:r>
      <w:r>
        <w:rPr>
          <w:rFonts w:ascii="Arial" w:hAnsi="Arial" w:cs="Arial"/>
          <w:sz w:val="24"/>
          <w:szCs w:val="24"/>
        </w:rPr>
        <w:t xml:space="preserve">yang ingin dicapai Inspektorat Kabupaten Brebes </w:t>
      </w:r>
      <w:r w:rsidR="00EC7E71">
        <w:rPr>
          <w:rFonts w:ascii="Arial" w:hAnsi="Arial" w:cs="Arial"/>
          <w:sz w:val="24"/>
          <w:szCs w:val="24"/>
        </w:rPr>
        <w:t xml:space="preserve">mendapat pendanaan </w:t>
      </w:r>
      <w:r>
        <w:rPr>
          <w:rFonts w:ascii="Arial" w:hAnsi="Arial" w:cs="Arial"/>
          <w:sz w:val="24"/>
          <w:szCs w:val="24"/>
        </w:rPr>
        <w:t>melalui Anggaran Pendapatan dan Belanja Daerah (APBD) Kabupaten Brebes</w:t>
      </w:r>
      <w:r w:rsidR="00EC7E71">
        <w:rPr>
          <w:rFonts w:ascii="Arial" w:hAnsi="Arial" w:cs="Arial"/>
          <w:sz w:val="24"/>
          <w:szCs w:val="24"/>
        </w:rPr>
        <w:t xml:space="preserve"> tahun Anggaran dengan total anggaran sebesar Rp. </w:t>
      </w:r>
      <w:r w:rsidR="00287016">
        <w:rPr>
          <w:rFonts w:ascii="Arial" w:hAnsi="Arial" w:cs="Arial"/>
          <w:sz w:val="24"/>
          <w:szCs w:val="24"/>
        </w:rPr>
        <w:t>11.024.542</w:t>
      </w:r>
      <w:r w:rsidR="00F87BF7">
        <w:rPr>
          <w:rFonts w:ascii="Arial" w:hAnsi="Arial" w:cs="Arial"/>
          <w:sz w:val="24"/>
          <w:szCs w:val="24"/>
        </w:rPr>
        <w:t>.000.</w:t>
      </w:r>
    </w:p>
    <w:p w:rsidR="00287016" w:rsidRDefault="00287016" w:rsidP="00F87BF7">
      <w:pPr>
        <w:pStyle w:val="ListParagraph"/>
        <w:spacing w:after="0" w:line="360" w:lineRule="auto"/>
        <w:ind w:left="450" w:firstLine="630"/>
        <w:jc w:val="both"/>
        <w:rPr>
          <w:rFonts w:ascii="Arial" w:hAnsi="Arial" w:cs="Arial"/>
          <w:sz w:val="24"/>
          <w:szCs w:val="24"/>
        </w:rPr>
      </w:pPr>
    </w:p>
    <w:p w:rsidR="00287016" w:rsidRDefault="00287016" w:rsidP="00F87BF7">
      <w:pPr>
        <w:pStyle w:val="ListParagraph"/>
        <w:spacing w:after="0" w:line="360" w:lineRule="auto"/>
        <w:ind w:left="450" w:firstLine="630"/>
        <w:jc w:val="both"/>
        <w:rPr>
          <w:rFonts w:ascii="Arial" w:hAnsi="Arial" w:cs="Arial"/>
          <w:sz w:val="24"/>
          <w:szCs w:val="24"/>
        </w:rPr>
      </w:pPr>
    </w:p>
    <w:p w:rsidR="00F87BF7" w:rsidRDefault="00F87BF7" w:rsidP="00F87BF7">
      <w:pPr>
        <w:pStyle w:val="ListParagraph"/>
        <w:spacing w:after="0" w:line="360" w:lineRule="auto"/>
        <w:ind w:left="450" w:firstLine="630"/>
        <w:jc w:val="both"/>
        <w:rPr>
          <w:rFonts w:ascii="Arial" w:hAnsi="Arial" w:cs="Arial"/>
          <w:sz w:val="24"/>
          <w:szCs w:val="24"/>
        </w:rPr>
      </w:pPr>
      <w:r>
        <w:rPr>
          <w:rFonts w:ascii="Arial" w:hAnsi="Arial" w:cs="Arial"/>
          <w:sz w:val="24"/>
          <w:szCs w:val="24"/>
        </w:rPr>
        <w:lastRenderedPageBreak/>
        <w:t xml:space="preserve">Struktur belanja Inspektorat Kabupaten Brebes, terdiri </w:t>
      </w:r>
      <w:proofErr w:type="gramStart"/>
      <w:r>
        <w:rPr>
          <w:rFonts w:ascii="Arial" w:hAnsi="Arial" w:cs="Arial"/>
          <w:sz w:val="24"/>
          <w:szCs w:val="24"/>
        </w:rPr>
        <w:t>dari :</w:t>
      </w:r>
      <w:proofErr w:type="gramEnd"/>
    </w:p>
    <w:p w:rsidR="00F87BF7" w:rsidRDefault="00F87BF7" w:rsidP="00F87BF7">
      <w:pPr>
        <w:pStyle w:val="ListParagraph"/>
        <w:numPr>
          <w:ilvl w:val="0"/>
          <w:numId w:val="19"/>
        </w:numPr>
        <w:spacing w:after="0" w:line="360" w:lineRule="auto"/>
        <w:jc w:val="both"/>
        <w:rPr>
          <w:rFonts w:ascii="Arial" w:hAnsi="Arial" w:cs="Arial"/>
          <w:sz w:val="24"/>
          <w:szCs w:val="24"/>
        </w:rPr>
      </w:pPr>
      <w:r>
        <w:rPr>
          <w:rFonts w:ascii="Arial" w:hAnsi="Arial" w:cs="Arial"/>
          <w:sz w:val="24"/>
          <w:szCs w:val="24"/>
        </w:rPr>
        <w:t xml:space="preserve">Anggaran belanja tidak langsung sebesar Rp. </w:t>
      </w:r>
      <w:r w:rsidR="00287016">
        <w:rPr>
          <w:rFonts w:ascii="Arial" w:hAnsi="Arial" w:cs="Arial"/>
          <w:sz w:val="24"/>
          <w:szCs w:val="24"/>
        </w:rPr>
        <w:t>6.856.670</w:t>
      </w:r>
      <w:r>
        <w:rPr>
          <w:rFonts w:ascii="Arial" w:hAnsi="Arial" w:cs="Arial"/>
          <w:sz w:val="24"/>
          <w:szCs w:val="24"/>
        </w:rPr>
        <w:t>.00</w:t>
      </w:r>
      <w:r w:rsidR="00083F7B">
        <w:rPr>
          <w:rFonts w:ascii="Arial" w:hAnsi="Arial" w:cs="Arial"/>
          <w:sz w:val="24"/>
          <w:szCs w:val="24"/>
        </w:rPr>
        <w:t>0 dengan realisasi sebesar Rp. 5.256.426.091</w:t>
      </w:r>
      <w:r>
        <w:rPr>
          <w:rFonts w:ascii="Arial" w:hAnsi="Arial" w:cs="Arial"/>
          <w:sz w:val="24"/>
          <w:szCs w:val="24"/>
        </w:rPr>
        <w:t xml:space="preserve"> </w:t>
      </w:r>
      <w:proofErr w:type="gramStart"/>
      <w:r>
        <w:rPr>
          <w:rFonts w:ascii="Arial" w:hAnsi="Arial" w:cs="Arial"/>
          <w:sz w:val="24"/>
          <w:szCs w:val="24"/>
        </w:rPr>
        <w:t xml:space="preserve">( </w:t>
      </w:r>
      <w:r w:rsidR="00083F7B">
        <w:rPr>
          <w:rFonts w:ascii="Arial" w:hAnsi="Arial" w:cs="Arial"/>
          <w:sz w:val="24"/>
          <w:szCs w:val="24"/>
        </w:rPr>
        <w:t>76,66</w:t>
      </w:r>
      <w:proofErr w:type="gramEnd"/>
      <w:r>
        <w:rPr>
          <w:rFonts w:ascii="Arial" w:hAnsi="Arial" w:cs="Arial"/>
          <w:sz w:val="24"/>
          <w:szCs w:val="24"/>
        </w:rPr>
        <w:t xml:space="preserve"> % ).</w:t>
      </w:r>
    </w:p>
    <w:p w:rsidR="00F87BF7" w:rsidRDefault="00F87BF7" w:rsidP="00F87BF7">
      <w:pPr>
        <w:pStyle w:val="ListParagraph"/>
        <w:numPr>
          <w:ilvl w:val="0"/>
          <w:numId w:val="19"/>
        </w:numPr>
        <w:spacing w:after="0" w:line="360" w:lineRule="auto"/>
        <w:jc w:val="both"/>
        <w:rPr>
          <w:rFonts w:ascii="Arial" w:hAnsi="Arial" w:cs="Arial"/>
          <w:sz w:val="24"/>
          <w:szCs w:val="24"/>
        </w:rPr>
      </w:pPr>
      <w:r>
        <w:rPr>
          <w:rFonts w:ascii="Arial" w:hAnsi="Arial" w:cs="Arial"/>
          <w:sz w:val="24"/>
          <w:szCs w:val="24"/>
        </w:rPr>
        <w:t xml:space="preserve">Anggaran belanja langsung sebesar Rp. </w:t>
      </w:r>
      <w:r w:rsidR="00083F7B">
        <w:rPr>
          <w:rFonts w:ascii="Arial" w:hAnsi="Arial" w:cs="Arial"/>
          <w:sz w:val="24"/>
          <w:szCs w:val="24"/>
        </w:rPr>
        <w:t>4.167.872</w:t>
      </w:r>
      <w:r>
        <w:rPr>
          <w:rFonts w:ascii="Arial" w:hAnsi="Arial" w:cs="Arial"/>
          <w:sz w:val="24"/>
          <w:szCs w:val="24"/>
        </w:rPr>
        <w:t>.000 dengan realiasi sebes</w:t>
      </w:r>
      <w:r w:rsidR="008D120C">
        <w:rPr>
          <w:rFonts w:ascii="Arial" w:hAnsi="Arial" w:cs="Arial"/>
          <w:sz w:val="24"/>
          <w:szCs w:val="24"/>
        </w:rPr>
        <w:t xml:space="preserve">ar Rp. </w:t>
      </w:r>
      <w:r w:rsidR="00083F7B">
        <w:rPr>
          <w:rFonts w:ascii="Arial" w:hAnsi="Arial" w:cs="Arial"/>
          <w:sz w:val="24"/>
          <w:szCs w:val="24"/>
        </w:rPr>
        <w:t>3.999.978.223 ( 95,97</w:t>
      </w:r>
      <w:r w:rsidR="008D120C">
        <w:rPr>
          <w:rFonts w:ascii="Arial" w:hAnsi="Arial" w:cs="Arial"/>
          <w:sz w:val="24"/>
          <w:szCs w:val="24"/>
        </w:rPr>
        <w:t>% ) yang terdiri atas :</w:t>
      </w:r>
    </w:p>
    <w:p w:rsidR="008D120C" w:rsidRDefault="008D120C" w:rsidP="008D120C">
      <w:pPr>
        <w:pStyle w:val="ListParagraph"/>
        <w:numPr>
          <w:ilvl w:val="0"/>
          <w:numId w:val="21"/>
        </w:numPr>
        <w:spacing w:after="0" w:line="360" w:lineRule="auto"/>
        <w:ind w:left="1080"/>
        <w:jc w:val="both"/>
        <w:rPr>
          <w:rFonts w:ascii="Arial" w:hAnsi="Arial" w:cs="Arial"/>
          <w:sz w:val="24"/>
          <w:szCs w:val="24"/>
        </w:rPr>
      </w:pPr>
      <w:r>
        <w:rPr>
          <w:rFonts w:ascii="Arial" w:hAnsi="Arial" w:cs="Arial"/>
          <w:sz w:val="24"/>
          <w:szCs w:val="24"/>
        </w:rPr>
        <w:t xml:space="preserve">Anggaran pelaksanaan </w:t>
      </w:r>
      <w:r w:rsidR="00083F7B">
        <w:rPr>
          <w:rFonts w:ascii="Arial" w:hAnsi="Arial" w:cs="Arial"/>
          <w:sz w:val="24"/>
          <w:szCs w:val="24"/>
        </w:rPr>
        <w:t>4</w:t>
      </w:r>
      <w:r>
        <w:rPr>
          <w:rFonts w:ascii="Arial" w:hAnsi="Arial" w:cs="Arial"/>
          <w:sz w:val="24"/>
          <w:szCs w:val="24"/>
        </w:rPr>
        <w:t xml:space="preserve"> program untuk mendukung pencapaian sasaran organisasi sebesar Rp. </w:t>
      </w:r>
      <w:r w:rsidR="00083F7B">
        <w:rPr>
          <w:rFonts w:ascii="Arial" w:hAnsi="Arial" w:cs="Arial"/>
          <w:sz w:val="24"/>
          <w:szCs w:val="24"/>
        </w:rPr>
        <w:t>1.332.767.000</w:t>
      </w:r>
      <w:r>
        <w:rPr>
          <w:rFonts w:ascii="Arial" w:hAnsi="Arial" w:cs="Arial"/>
          <w:sz w:val="24"/>
          <w:szCs w:val="24"/>
        </w:rPr>
        <w:t xml:space="preserve"> dengan realisasi sebesar </w:t>
      </w:r>
      <w:r w:rsidR="0037690C">
        <w:rPr>
          <w:rFonts w:ascii="Arial" w:hAnsi="Arial" w:cs="Arial"/>
          <w:sz w:val="24"/>
          <w:szCs w:val="24"/>
        </w:rPr>
        <w:t xml:space="preserve">Rp. </w:t>
      </w:r>
      <w:r w:rsidR="00083F7B">
        <w:rPr>
          <w:rFonts w:ascii="Arial" w:hAnsi="Arial" w:cs="Arial"/>
          <w:sz w:val="24"/>
          <w:szCs w:val="24"/>
        </w:rPr>
        <w:t>1.282.780.968</w:t>
      </w:r>
      <w:r w:rsidR="0037690C">
        <w:rPr>
          <w:rFonts w:ascii="Arial" w:hAnsi="Arial" w:cs="Arial"/>
          <w:sz w:val="24"/>
          <w:szCs w:val="24"/>
        </w:rPr>
        <w:t xml:space="preserve"> (</w:t>
      </w:r>
      <w:r w:rsidR="00E11466">
        <w:rPr>
          <w:rFonts w:ascii="Arial" w:hAnsi="Arial" w:cs="Arial"/>
          <w:sz w:val="24"/>
          <w:szCs w:val="24"/>
        </w:rPr>
        <w:t>96</w:t>
      </w:r>
      <w:proofErr w:type="gramStart"/>
      <w:r w:rsidR="00E11466">
        <w:rPr>
          <w:rFonts w:ascii="Arial" w:hAnsi="Arial" w:cs="Arial"/>
          <w:sz w:val="24"/>
          <w:szCs w:val="24"/>
        </w:rPr>
        <w:t>,24</w:t>
      </w:r>
      <w:proofErr w:type="gramEnd"/>
      <w:r w:rsidR="0037690C">
        <w:rPr>
          <w:rFonts w:ascii="Arial" w:hAnsi="Arial" w:cs="Arial"/>
          <w:sz w:val="24"/>
          <w:szCs w:val="24"/>
        </w:rPr>
        <w:t>%).</w:t>
      </w:r>
    </w:p>
    <w:p w:rsidR="008D120C" w:rsidRPr="008D120C" w:rsidRDefault="00083F7B" w:rsidP="008D120C">
      <w:pPr>
        <w:pStyle w:val="ListParagraph"/>
        <w:numPr>
          <w:ilvl w:val="0"/>
          <w:numId w:val="21"/>
        </w:numPr>
        <w:spacing w:after="0" w:line="360" w:lineRule="auto"/>
        <w:ind w:left="1080"/>
        <w:jc w:val="both"/>
        <w:rPr>
          <w:rFonts w:ascii="Arial" w:hAnsi="Arial" w:cs="Arial"/>
          <w:sz w:val="24"/>
          <w:szCs w:val="24"/>
        </w:rPr>
      </w:pPr>
      <w:r>
        <w:rPr>
          <w:rFonts w:ascii="Arial" w:hAnsi="Arial" w:cs="Arial"/>
          <w:sz w:val="24"/>
          <w:szCs w:val="24"/>
        </w:rPr>
        <w:t>Anggaran untuk pelaksanaan 1</w:t>
      </w:r>
      <w:r w:rsidR="008D120C">
        <w:rPr>
          <w:rFonts w:ascii="Arial" w:hAnsi="Arial" w:cs="Arial"/>
          <w:sz w:val="24"/>
          <w:szCs w:val="24"/>
        </w:rPr>
        <w:t xml:space="preserve"> program yang bersifat teknis yang dipergunaka</w:t>
      </w:r>
      <w:r w:rsidR="00AD1F68">
        <w:rPr>
          <w:rFonts w:ascii="Arial" w:hAnsi="Arial" w:cs="Arial"/>
          <w:sz w:val="24"/>
          <w:szCs w:val="24"/>
        </w:rPr>
        <w:t xml:space="preserve">n untuk mencapai 3 sasaran dan 9 </w:t>
      </w:r>
      <w:r w:rsidR="008D120C">
        <w:rPr>
          <w:rFonts w:ascii="Arial" w:hAnsi="Arial" w:cs="Arial"/>
          <w:sz w:val="24"/>
          <w:szCs w:val="24"/>
        </w:rPr>
        <w:t xml:space="preserve"> indikator kinerja sebesar Rp. 2.</w:t>
      </w:r>
      <w:r>
        <w:rPr>
          <w:rFonts w:ascii="Arial" w:hAnsi="Arial" w:cs="Arial"/>
          <w:sz w:val="24"/>
          <w:szCs w:val="24"/>
        </w:rPr>
        <w:t>835.105</w:t>
      </w:r>
      <w:r w:rsidR="008D120C">
        <w:rPr>
          <w:rFonts w:ascii="Arial" w:hAnsi="Arial" w:cs="Arial"/>
          <w:sz w:val="24"/>
          <w:szCs w:val="24"/>
        </w:rPr>
        <w:t xml:space="preserve">.000 dengan realisasi sebesar Rp. </w:t>
      </w:r>
      <w:r>
        <w:rPr>
          <w:rFonts w:ascii="Arial" w:hAnsi="Arial" w:cs="Arial"/>
          <w:sz w:val="24"/>
          <w:szCs w:val="24"/>
        </w:rPr>
        <w:t>2.717.224.255</w:t>
      </w:r>
      <w:r w:rsidR="0037690C">
        <w:rPr>
          <w:rFonts w:ascii="Arial" w:hAnsi="Arial" w:cs="Arial"/>
          <w:sz w:val="24"/>
          <w:szCs w:val="24"/>
        </w:rPr>
        <w:t xml:space="preserve"> ( </w:t>
      </w:r>
      <w:r>
        <w:rPr>
          <w:rFonts w:ascii="Arial" w:hAnsi="Arial" w:cs="Arial"/>
          <w:sz w:val="24"/>
          <w:szCs w:val="24"/>
        </w:rPr>
        <w:t>95,84</w:t>
      </w:r>
      <w:r w:rsidR="0037690C">
        <w:rPr>
          <w:rFonts w:ascii="Arial" w:hAnsi="Arial" w:cs="Arial"/>
          <w:sz w:val="24"/>
          <w:szCs w:val="24"/>
        </w:rPr>
        <w:t>%).</w:t>
      </w:r>
    </w:p>
    <w:p w:rsidR="00857087" w:rsidRDefault="00857087" w:rsidP="00857087">
      <w:pPr>
        <w:spacing w:after="0" w:line="360" w:lineRule="auto"/>
        <w:ind w:left="360" w:firstLine="720"/>
        <w:jc w:val="both"/>
        <w:rPr>
          <w:rFonts w:ascii="Arial" w:hAnsi="Arial" w:cs="Arial"/>
          <w:sz w:val="24"/>
          <w:szCs w:val="24"/>
        </w:rPr>
      </w:pPr>
      <w:r>
        <w:rPr>
          <w:rFonts w:ascii="Arial" w:hAnsi="Arial" w:cs="Arial"/>
          <w:sz w:val="24"/>
          <w:szCs w:val="24"/>
        </w:rPr>
        <w:t>Adapun rincian pagu dan realiasi anggaran yang terkait dengan pencapaian target kinerja setiap sasaran pada Inspekt</w:t>
      </w:r>
      <w:r w:rsidR="00E11466">
        <w:rPr>
          <w:rFonts w:ascii="Arial" w:hAnsi="Arial" w:cs="Arial"/>
          <w:sz w:val="24"/>
          <w:szCs w:val="24"/>
        </w:rPr>
        <w:t>orat Kabupaten Brebes tahun 2019</w:t>
      </w:r>
      <w:r>
        <w:rPr>
          <w:rFonts w:ascii="Arial" w:hAnsi="Arial" w:cs="Arial"/>
          <w:sz w:val="24"/>
          <w:szCs w:val="24"/>
        </w:rPr>
        <w:t xml:space="preserve"> dapat dilihat pada table </w:t>
      </w:r>
      <w:proofErr w:type="gramStart"/>
      <w:r>
        <w:rPr>
          <w:rFonts w:ascii="Arial" w:hAnsi="Arial" w:cs="Arial"/>
          <w:sz w:val="24"/>
          <w:szCs w:val="24"/>
        </w:rPr>
        <w:t>berikut :</w:t>
      </w:r>
      <w:proofErr w:type="gramEnd"/>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857087">
      <w:pPr>
        <w:spacing w:after="0" w:line="360" w:lineRule="auto"/>
        <w:ind w:left="360" w:firstLine="720"/>
        <w:jc w:val="both"/>
        <w:rPr>
          <w:rFonts w:ascii="Arial" w:hAnsi="Arial" w:cs="Arial"/>
          <w:sz w:val="24"/>
          <w:szCs w:val="24"/>
        </w:rPr>
      </w:pPr>
    </w:p>
    <w:p w:rsidR="006A2EAE" w:rsidRDefault="006A2EAE" w:rsidP="006A2EAE">
      <w:pPr>
        <w:spacing w:after="0" w:line="360" w:lineRule="auto"/>
        <w:jc w:val="center"/>
        <w:rPr>
          <w:rFonts w:ascii="Arial" w:hAnsi="Arial" w:cs="Arial"/>
          <w:sz w:val="24"/>
          <w:szCs w:val="24"/>
        </w:rPr>
        <w:sectPr w:rsidR="006A2EAE" w:rsidSect="00C96601">
          <w:footerReference w:type="default" r:id="rId9"/>
          <w:pgSz w:w="12240" w:h="20160" w:code="5"/>
          <w:pgMar w:top="1701" w:right="1440" w:bottom="2268" w:left="1440" w:header="794" w:footer="1531" w:gutter="0"/>
          <w:pgNumType w:start="1"/>
          <w:cols w:space="720"/>
          <w:docGrid w:linePitch="360"/>
        </w:sectPr>
      </w:pPr>
    </w:p>
    <w:p w:rsidR="006A2EAE" w:rsidRDefault="006A2EAE" w:rsidP="00733C9D">
      <w:pPr>
        <w:spacing w:after="0" w:line="340" w:lineRule="exact"/>
        <w:jc w:val="center"/>
        <w:rPr>
          <w:rFonts w:ascii="Arial" w:hAnsi="Arial" w:cs="Arial"/>
          <w:sz w:val="24"/>
          <w:szCs w:val="24"/>
        </w:rPr>
      </w:pPr>
      <w:r>
        <w:rPr>
          <w:rFonts w:ascii="Arial" w:hAnsi="Arial" w:cs="Arial"/>
          <w:sz w:val="24"/>
          <w:szCs w:val="24"/>
        </w:rPr>
        <w:lastRenderedPageBreak/>
        <w:t>Tabel 3.3</w:t>
      </w:r>
    </w:p>
    <w:p w:rsidR="00857087" w:rsidRDefault="006A2EAE" w:rsidP="00733C9D">
      <w:pPr>
        <w:spacing w:after="0" w:line="340" w:lineRule="exact"/>
        <w:jc w:val="center"/>
        <w:rPr>
          <w:rFonts w:ascii="Arial" w:hAnsi="Arial" w:cs="Arial"/>
          <w:sz w:val="24"/>
          <w:szCs w:val="24"/>
        </w:rPr>
      </w:pPr>
      <w:r>
        <w:rPr>
          <w:rFonts w:ascii="Arial" w:hAnsi="Arial" w:cs="Arial"/>
          <w:sz w:val="24"/>
          <w:szCs w:val="24"/>
        </w:rPr>
        <w:t>Capaian kinerja dan Realisasi Anggaran Inspekt</w:t>
      </w:r>
      <w:r w:rsidR="00E11466">
        <w:rPr>
          <w:rFonts w:ascii="Arial" w:hAnsi="Arial" w:cs="Arial"/>
          <w:sz w:val="24"/>
          <w:szCs w:val="24"/>
        </w:rPr>
        <w:t>orat Kabupaten Brebes Tahun 2019</w:t>
      </w:r>
    </w:p>
    <w:p w:rsidR="00857087" w:rsidRPr="00857087" w:rsidRDefault="00857087" w:rsidP="00733C9D">
      <w:pPr>
        <w:spacing w:after="0" w:line="340" w:lineRule="exact"/>
        <w:jc w:val="both"/>
        <w:rPr>
          <w:rFonts w:ascii="Arial" w:hAnsi="Arial" w:cs="Arial"/>
          <w:sz w:val="24"/>
          <w:szCs w:val="24"/>
        </w:rPr>
      </w:pPr>
    </w:p>
    <w:tbl>
      <w:tblPr>
        <w:tblStyle w:val="TableGrid"/>
        <w:tblW w:w="16308" w:type="dxa"/>
        <w:tblLayout w:type="fixed"/>
        <w:tblLook w:val="04A0" w:firstRow="1" w:lastRow="0" w:firstColumn="1" w:lastColumn="0" w:noHBand="0" w:noVBand="1"/>
      </w:tblPr>
      <w:tblGrid>
        <w:gridCol w:w="511"/>
        <w:gridCol w:w="2477"/>
        <w:gridCol w:w="3150"/>
        <w:gridCol w:w="1260"/>
        <w:gridCol w:w="1440"/>
        <w:gridCol w:w="1440"/>
        <w:gridCol w:w="1620"/>
        <w:gridCol w:w="1710"/>
        <w:gridCol w:w="1710"/>
        <w:gridCol w:w="990"/>
      </w:tblGrid>
      <w:tr w:rsidR="006A2EAE" w:rsidRPr="00104C0E" w:rsidTr="00265A4B">
        <w:tc>
          <w:tcPr>
            <w:tcW w:w="511" w:type="dxa"/>
          </w:tcPr>
          <w:p w:rsidR="006A2EAE" w:rsidRPr="00104C0E" w:rsidRDefault="006A2EAE" w:rsidP="00733C9D">
            <w:pPr>
              <w:spacing w:line="340" w:lineRule="exact"/>
              <w:jc w:val="both"/>
              <w:rPr>
                <w:rFonts w:ascii="Arial" w:hAnsi="Arial" w:cs="Arial"/>
              </w:rPr>
            </w:pPr>
            <w:r w:rsidRPr="00104C0E">
              <w:rPr>
                <w:rFonts w:ascii="Arial" w:hAnsi="Arial" w:cs="Arial"/>
              </w:rPr>
              <w:t xml:space="preserve">No </w:t>
            </w:r>
          </w:p>
        </w:tc>
        <w:tc>
          <w:tcPr>
            <w:tcW w:w="2477" w:type="dxa"/>
          </w:tcPr>
          <w:p w:rsidR="006A2EAE" w:rsidRPr="00104C0E" w:rsidRDefault="006A2EAE" w:rsidP="00733C9D">
            <w:pPr>
              <w:spacing w:line="340" w:lineRule="exact"/>
              <w:jc w:val="both"/>
              <w:rPr>
                <w:rFonts w:ascii="Arial" w:hAnsi="Arial" w:cs="Arial"/>
              </w:rPr>
            </w:pPr>
            <w:r w:rsidRPr="00104C0E">
              <w:rPr>
                <w:rFonts w:ascii="Arial" w:hAnsi="Arial" w:cs="Arial"/>
              </w:rPr>
              <w:t>Sasaran</w:t>
            </w:r>
          </w:p>
        </w:tc>
        <w:tc>
          <w:tcPr>
            <w:tcW w:w="3150" w:type="dxa"/>
          </w:tcPr>
          <w:p w:rsidR="006A2EAE" w:rsidRPr="00104C0E" w:rsidRDefault="006A2EAE" w:rsidP="00733C9D">
            <w:pPr>
              <w:spacing w:line="340" w:lineRule="exact"/>
              <w:rPr>
                <w:rFonts w:ascii="Arial" w:hAnsi="Arial" w:cs="Arial"/>
              </w:rPr>
            </w:pPr>
            <w:r w:rsidRPr="00104C0E">
              <w:rPr>
                <w:rFonts w:ascii="Arial" w:hAnsi="Arial" w:cs="Arial"/>
              </w:rPr>
              <w:t>Indikator Kinerja</w:t>
            </w:r>
            <w:r>
              <w:rPr>
                <w:rFonts w:ascii="Arial" w:hAnsi="Arial" w:cs="Arial"/>
              </w:rPr>
              <w:t xml:space="preserve"> Utama </w:t>
            </w:r>
          </w:p>
        </w:tc>
        <w:tc>
          <w:tcPr>
            <w:tcW w:w="1260" w:type="dxa"/>
          </w:tcPr>
          <w:p w:rsidR="006A2EAE" w:rsidRPr="00104C0E" w:rsidRDefault="00E11466" w:rsidP="00733C9D">
            <w:pPr>
              <w:spacing w:line="340" w:lineRule="exact"/>
              <w:jc w:val="both"/>
              <w:rPr>
                <w:rFonts w:ascii="Arial" w:hAnsi="Arial" w:cs="Arial"/>
              </w:rPr>
            </w:pPr>
            <w:r>
              <w:rPr>
                <w:rFonts w:ascii="Arial" w:hAnsi="Arial" w:cs="Arial"/>
              </w:rPr>
              <w:t>Realisasi 2018</w:t>
            </w:r>
          </w:p>
        </w:tc>
        <w:tc>
          <w:tcPr>
            <w:tcW w:w="1440" w:type="dxa"/>
          </w:tcPr>
          <w:p w:rsidR="006A2EAE" w:rsidRPr="00104C0E" w:rsidRDefault="00E11466" w:rsidP="00733C9D">
            <w:pPr>
              <w:spacing w:line="340" w:lineRule="exact"/>
              <w:jc w:val="both"/>
              <w:rPr>
                <w:rFonts w:ascii="Arial" w:hAnsi="Arial" w:cs="Arial"/>
              </w:rPr>
            </w:pPr>
            <w:r>
              <w:rPr>
                <w:rFonts w:ascii="Arial" w:hAnsi="Arial" w:cs="Arial"/>
              </w:rPr>
              <w:t xml:space="preserve">Target </w:t>
            </w:r>
            <w:r w:rsidR="003B02DD">
              <w:rPr>
                <w:rFonts w:ascii="Arial" w:hAnsi="Arial" w:cs="Arial"/>
              </w:rPr>
              <w:t xml:space="preserve">Kinerja </w:t>
            </w:r>
            <w:r>
              <w:rPr>
                <w:rFonts w:ascii="Arial" w:hAnsi="Arial" w:cs="Arial"/>
              </w:rPr>
              <w:t>2019</w:t>
            </w:r>
          </w:p>
        </w:tc>
        <w:tc>
          <w:tcPr>
            <w:tcW w:w="1440" w:type="dxa"/>
          </w:tcPr>
          <w:p w:rsidR="006A2EAE" w:rsidRPr="00104C0E" w:rsidRDefault="00E11466" w:rsidP="00733C9D">
            <w:pPr>
              <w:spacing w:line="340" w:lineRule="exact"/>
              <w:jc w:val="both"/>
              <w:rPr>
                <w:rFonts w:ascii="Arial" w:hAnsi="Arial" w:cs="Arial"/>
              </w:rPr>
            </w:pPr>
            <w:r>
              <w:rPr>
                <w:rFonts w:ascii="Arial" w:hAnsi="Arial" w:cs="Arial"/>
              </w:rPr>
              <w:t xml:space="preserve">Realiasi </w:t>
            </w:r>
            <w:r w:rsidR="003B02DD">
              <w:rPr>
                <w:rFonts w:ascii="Arial" w:hAnsi="Arial" w:cs="Arial"/>
              </w:rPr>
              <w:t xml:space="preserve">Kinerja </w:t>
            </w:r>
            <w:r>
              <w:rPr>
                <w:rFonts w:ascii="Arial" w:hAnsi="Arial" w:cs="Arial"/>
              </w:rPr>
              <w:t>2019</w:t>
            </w:r>
          </w:p>
        </w:tc>
        <w:tc>
          <w:tcPr>
            <w:tcW w:w="1620" w:type="dxa"/>
          </w:tcPr>
          <w:p w:rsidR="006A2EAE" w:rsidRPr="00104C0E" w:rsidRDefault="00E11466" w:rsidP="00733C9D">
            <w:pPr>
              <w:spacing w:line="340" w:lineRule="exact"/>
              <w:jc w:val="both"/>
              <w:rPr>
                <w:rFonts w:ascii="Arial" w:hAnsi="Arial" w:cs="Arial"/>
              </w:rPr>
            </w:pPr>
            <w:r>
              <w:rPr>
                <w:rFonts w:ascii="Arial" w:hAnsi="Arial" w:cs="Arial"/>
              </w:rPr>
              <w:t>Capaian Kinerja 2019</w:t>
            </w:r>
            <w:r w:rsidR="006A2EAE">
              <w:rPr>
                <w:rFonts w:ascii="Arial" w:hAnsi="Arial" w:cs="Arial"/>
              </w:rPr>
              <w:t xml:space="preserve"> (%)</w:t>
            </w:r>
          </w:p>
        </w:tc>
        <w:tc>
          <w:tcPr>
            <w:tcW w:w="1710" w:type="dxa"/>
          </w:tcPr>
          <w:p w:rsidR="006A2EAE" w:rsidRPr="00104C0E" w:rsidRDefault="00E11466" w:rsidP="00733C9D">
            <w:pPr>
              <w:spacing w:line="340" w:lineRule="exact"/>
              <w:jc w:val="both"/>
              <w:rPr>
                <w:rFonts w:ascii="Arial" w:hAnsi="Arial" w:cs="Arial"/>
              </w:rPr>
            </w:pPr>
            <w:r>
              <w:rPr>
                <w:rFonts w:ascii="Arial" w:hAnsi="Arial" w:cs="Arial"/>
              </w:rPr>
              <w:t>Pagu Anggaran 2019</w:t>
            </w:r>
          </w:p>
        </w:tc>
        <w:tc>
          <w:tcPr>
            <w:tcW w:w="1710" w:type="dxa"/>
          </w:tcPr>
          <w:p w:rsidR="006A2EAE" w:rsidRPr="00104C0E" w:rsidRDefault="006A2EAE" w:rsidP="00733C9D">
            <w:pPr>
              <w:spacing w:line="340" w:lineRule="exact"/>
              <w:jc w:val="both"/>
              <w:rPr>
                <w:rFonts w:ascii="Arial" w:hAnsi="Arial" w:cs="Arial"/>
              </w:rPr>
            </w:pPr>
            <w:r>
              <w:rPr>
                <w:rFonts w:ascii="Arial" w:hAnsi="Arial" w:cs="Arial"/>
              </w:rPr>
              <w:t>Realisasi Anggaran</w:t>
            </w:r>
          </w:p>
        </w:tc>
        <w:tc>
          <w:tcPr>
            <w:tcW w:w="990" w:type="dxa"/>
          </w:tcPr>
          <w:p w:rsidR="006A2EAE" w:rsidRPr="00104C0E" w:rsidRDefault="006A2EAE" w:rsidP="00733C9D">
            <w:pPr>
              <w:spacing w:line="340" w:lineRule="exact"/>
              <w:jc w:val="both"/>
              <w:rPr>
                <w:rFonts w:ascii="Arial" w:hAnsi="Arial" w:cs="Arial"/>
              </w:rPr>
            </w:pPr>
            <w:r>
              <w:rPr>
                <w:rFonts w:ascii="Arial" w:hAnsi="Arial" w:cs="Arial"/>
              </w:rPr>
              <w:t>%</w:t>
            </w: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r w:rsidRPr="00104C0E">
              <w:rPr>
                <w:rFonts w:ascii="Arial" w:hAnsi="Arial" w:cs="Arial"/>
              </w:rPr>
              <w:t>1</w:t>
            </w:r>
          </w:p>
        </w:tc>
        <w:tc>
          <w:tcPr>
            <w:tcW w:w="2477" w:type="dxa"/>
          </w:tcPr>
          <w:p w:rsidR="006A2EAE" w:rsidRPr="00104C0E" w:rsidRDefault="006A2EAE" w:rsidP="00733C9D">
            <w:pPr>
              <w:spacing w:line="340" w:lineRule="exact"/>
              <w:rPr>
                <w:rFonts w:ascii="Arial" w:hAnsi="Arial" w:cs="Arial"/>
              </w:rPr>
            </w:pPr>
            <w:r w:rsidRPr="00104C0E">
              <w:rPr>
                <w:rFonts w:ascii="Arial" w:hAnsi="Arial" w:cs="Arial"/>
              </w:rPr>
              <w:t>Meningkatknya kualitas pengawasan dan akuntabilitas kinerja di lingkungan Pemkab Brebes</w:t>
            </w:r>
          </w:p>
        </w:tc>
        <w:tc>
          <w:tcPr>
            <w:tcW w:w="3150" w:type="dxa"/>
          </w:tcPr>
          <w:p w:rsidR="006A2EAE" w:rsidRPr="00104C0E" w:rsidRDefault="006A2EAE" w:rsidP="00E83B13">
            <w:pPr>
              <w:spacing w:line="340" w:lineRule="exact"/>
              <w:rPr>
                <w:rFonts w:ascii="Arial" w:hAnsi="Arial" w:cs="Arial"/>
              </w:rPr>
            </w:pPr>
            <w:r w:rsidRPr="00104C0E">
              <w:rPr>
                <w:rFonts w:ascii="Arial" w:hAnsi="Arial" w:cs="Arial"/>
              </w:rPr>
              <w:t xml:space="preserve">Persentase rekomendasi </w:t>
            </w:r>
            <w:r w:rsidR="00E83B13">
              <w:rPr>
                <w:rFonts w:ascii="Arial" w:hAnsi="Arial" w:cs="Arial"/>
              </w:rPr>
              <w:t xml:space="preserve"> </w:t>
            </w:r>
            <w:r w:rsidRPr="00104C0E">
              <w:rPr>
                <w:rFonts w:ascii="Arial" w:hAnsi="Arial" w:cs="Arial"/>
              </w:rPr>
              <w:t xml:space="preserve">hasil pemeriksaan </w:t>
            </w:r>
            <w:r w:rsidR="00E83B13">
              <w:rPr>
                <w:rFonts w:ascii="Arial" w:hAnsi="Arial" w:cs="Arial"/>
              </w:rPr>
              <w:t>internal</w:t>
            </w:r>
            <w:r w:rsidR="00E83B13" w:rsidRPr="00104C0E">
              <w:rPr>
                <w:rFonts w:ascii="Arial" w:hAnsi="Arial" w:cs="Arial"/>
              </w:rPr>
              <w:t xml:space="preserve"> </w:t>
            </w:r>
            <w:r w:rsidRPr="00104C0E">
              <w:rPr>
                <w:rFonts w:ascii="Arial" w:hAnsi="Arial" w:cs="Arial"/>
              </w:rPr>
              <w:t>yang telah ditindaklanjuti</w:t>
            </w:r>
          </w:p>
        </w:tc>
        <w:tc>
          <w:tcPr>
            <w:tcW w:w="1260" w:type="dxa"/>
          </w:tcPr>
          <w:p w:rsidR="006A2EAE" w:rsidRPr="00104C0E" w:rsidRDefault="00E11466" w:rsidP="00733C9D">
            <w:pPr>
              <w:spacing w:line="340" w:lineRule="exact"/>
              <w:jc w:val="both"/>
              <w:rPr>
                <w:rFonts w:ascii="Arial" w:hAnsi="Arial" w:cs="Arial"/>
              </w:rPr>
            </w:pPr>
            <w:r>
              <w:rPr>
                <w:rFonts w:ascii="Arial" w:hAnsi="Arial" w:cs="Arial"/>
              </w:rPr>
              <w:t>27,82%</w:t>
            </w:r>
          </w:p>
        </w:tc>
        <w:tc>
          <w:tcPr>
            <w:tcW w:w="1440" w:type="dxa"/>
          </w:tcPr>
          <w:p w:rsidR="006A2EAE" w:rsidRDefault="00E11466" w:rsidP="00733C9D">
            <w:pPr>
              <w:tabs>
                <w:tab w:val="left" w:pos="90"/>
                <w:tab w:val="left" w:pos="1531"/>
              </w:tabs>
              <w:spacing w:line="340" w:lineRule="exact"/>
              <w:jc w:val="both"/>
              <w:rPr>
                <w:rFonts w:ascii="Arial" w:hAnsi="Arial" w:cs="Arial"/>
                <w:sz w:val="24"/>
                <w:szCs w:val="24"/>
              </w:rPr>
            </w:pPr>
            <w:r>
              <w:rPr>
                <w:rFonts w:ascii="Arial" w:hAnsi="Arial" w:cs="Arial"/>
                <w:sz w:val="24"/>
                <w:szCs w:val="24"/>
              </w:rPr>
              <w:t>6</w:t>
            </w:r>
            <w:r w:rsidR="006A2EAE">
              <w:rPr>
                <w:rFonts w:ascii="Arial" w:hAnsi="Arial" w:cs="Arial"/>
                <w:sz w:val="24"/>
                <w:szCs w:val="24"/>
              </w:rPr>
              <w:t>0%</w:t>
            </w:r>
          </w:p>
        </w:tc>
        <w:tc>
          <w:tcPr>
            <w:tcW w:w="1440" w:type="dxa"/>
          </w:tcPr>
          <w:p w:rsidR="006A2EAE" w:rsidRPr="00104C0E" w:rsidRDefault="00E11466" w:rsidP="00733C9D">
            <w:pPr>
              <w:spacing w:line="340" w:lineRule="exact"/>
              <w:jc w:val="both"/>
              <w:rPr>
                <w:rFonts w:ascii="Arial" w:hAnsi="Arial" w:cs="Arial"/>
              </w:rPr>
            </w:pPr>
            <w:r>
              <w:rPr>
                <w:rFonts w:ascii="Arial" w:hAnsi="Arial" w:cs="Arial"/>
              </w:rPr>
              <w:t>48,42%</w:t>
            </w:r>
          </w:p>
        </w:tc>
        <w:tc>
          <w:tcPr>
            <w:tcW w:w="1620" w:type="dxa"/>
          </w:tcPr>
          <w:p w:rsidR="006A2EAE" w:rsidRPr="00104C0E" w:rsidRDefault="00E11466" w:rsidP="00733C9D">
            <w:pPr>
              <w:spacing w:line="340" w:lineRule="exact"/>
              <w:jc w:val="both"/>
              <w:rPr>
                <w:rFonts w:ascii="Arial" w:hAnsi="Arial" w:cs="Arial"/>
              </w:rPr>
            </w:pPr>
            <w:r>
              <w:rPr>
                <w:rFonts w:ascii="Arial" w:hAnsi="Arial" w:cs="Arial"/>
              </w:rPr>
              <w:t>80,70</w:t>
            </w:r>
            <w:r w:rsidR="00A91CE3">
              <w:rPr>
                <w:rFonts w:ascii="Arial" w:hAnsi="Arial" w:cs="Arial"/>
              </w:rPr>
              <w:t>%</w:t>
            </w:r>
          </w:p>
        </w:tc>
        <w:tc>
          <w:tcPr>
            <w:tcW w:w="1710" w:type="dxa"/>
          </w:tcPr>
          <w:p w:rsidR="006A2EAE" w:rsidRPr="00104C0E" w:rsidRDefault="00E11466" w:rsidP="00733C9D">
            <w:pPr>
              <w:spacing w:line="340" w:lineRule="exact"/>
              <w:jc w:val="both"/>
              <w:rPr>
                <w:rFonts w:ascii="Arial" w:hAnsi="Arial" w:cs="Arial"/>
              </w:rPr>
            </w:pPr>
            <w:r>
              <w:rPr>
                <w:rFonts w:ascii="Arial" w:hAnsi="Arial" w:cs="Arial"/>
              </w:rPr>
              <w:t>504.000.000</w:t>
            </w:r>
          </w:p>
        </w:tc>
        <w:tc>
          <w:tcPr>
            <w:tcW w:w="1710" w:type="dxa"/>
          </w:tcPr>
          <w:p w:rsidR="006A2EAE" w:rsidRPr="00104C0E" w:rsidRDefault="001D25E1" w:rsidP="00733C9D">
            <w:pPr>
              <w:spacing w:line="340" w:lineRule="exact"/>
              <w:jc w:val="both"/>
              <w:rPr>
                <w:rFonts w:ascii="Arial" w:hAnsi="Arial" w:cs="Arial"/>
              </w:rPr>
            </w:pPr>
            <w:r>
              <w:rPr>
                <w:rFonts w:ascii="Arial" w:hAnsi="Arial" w:cs="Arial"/>
              </w:rPr>
              <w:t>437.850.000</w:t>
            </w:r>
          </w:p>
        </w:tc>
        <w:tc>
          <w:tcPr>
            <w:tcW w:w="990" w:type="dxa"/>
          </w:tcPr>
          <w:p w:rsidR="006A2EAE" w:rsidRPr="00104C0E" w:rsidRDefault="001D25E1" w:rsidP="00733C9D">
            <w:pPr>
              <w:spacing w:line="340" w:lineRule="exact"/>
              <w:jc w:val="both"/>
              <w:rPr>
                <w:rFonts w:ascii="Arial" w:hAnsi="Arial" w:cs="Arial"/>
              </w:rPr>
            </w:pPr>
            <w:r>
              <w:rPr>
                <w:rFonts w:ascii="Arial" w:hAnsi="Arial" w:cs="Arial"/>
              </w:rPr>
              <w:t>86,87%</w:t>
            </w: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p>
        </w:tc>
        <w:tc>
          <w:tcPr>
            <w:tcW w:w="2477" w:type="dxa"/>
          </w:tcPr>
          <w:p w:rsidR="006A2EAE" w:rsidRPr="00104C0E" w:rsidRDefault="006A2EAE" w:rsidP="00733C9D">
            <w:pPr>
              <w:spacing w:line="340" w:lineRule="exact"/>
              <w:jc w:val="both"/>
              <w:rPr>
                <w:rFonts w:ascii="Arial" w:hAnsi="Arial" w:cs="Arial"/>
              </w:rPr>
            </w:pPr>
          </w:p>
        </w:tc>
        <w:tc>
          <w:tcPr>
            <w:tcW w:w="3150" w:type="dxa"/>
          </w:tcPr>
          <w:p w:rsidR="006A2EAE" w:rsidRPr="00104C0E" w:rsidRDefault="006A2EAE" w:rsidP="00733C9D">
            <w:pPr>
              <w:spacing w:line="340" w:lineRule="exact"/>
              <w:rPr>
                <w:rFonts w:ascii="Arial" w:hAnsi="Arial" w:cs="Arial"/>
              </w:rPr>
            </w:pPr>
            <w:r w:rsidRPr="00104C0E">
              <w:rPr>
                <w:rFonts w:ascii="Arial" w:hAnsi="Arial" w:cs="Arial"/>
              </w:rPr>
              <w:t>Persentase rekomendasi hasil pemeriksaan external yang telah ditindaklanjuti</w:t>
            </w:r>
          </w:p>
        </w:tc>
        <w:tc>
          <w:tcPr>
            <w:tcW w:w="1260" w:type="dxa"/>
          </w:tcPr>
          <w:p w:rsidR="006A2EAE" w:rsidRPr="00104C0E" w:rsidRDefault="00E11466" w:rsidP="00733C9D">
            <w:pPr>
              <w:spacing w:line="340" w:lineRule="exact"/>
              <w:jc w:val="both"/>
              <w:rPr>
                <w:rFonts w:ascii="Arial" w:hAnsi="Arial" w:cs="Arial"/>
              </w:rPr>
            </w:pPr>
            <w:r>
              <w:rPr>
                <w:rFonts w:ascii="Arial" w:hAnsi="Arial" w:cs="Arial"/>
              </w:rPr>
              <w:t>74,1%</w:t>
            </w:r>
          </w:p>
        </w:tc>
        <w:tc>
          <w:tcPr>
            <w:tcW w:w="1440" w:type="dxa"/>
          </w:tcPr>
          <w:p w:rsidR="006A2EAE" w:rsidRDefault="00E11466" w:rsidP="00733C9D">
            <w:pPr>
              <w:tabs>
                <w:tab w:val="left" w:pos="90"/>
              </w:tabs>
              <w:spacing w:line="340" w:lineRule="exact"/>
              <w:jc w:val="both"/>
              <w:rPr>
                <w:rFonts w:ascii="Arial" w:hAnsi="Arial" w:cs="Arial"/>
                <w:sz w:val="24"/>
                <w:szCs w:val="24"/>
              </w:rPr>
            </w:pPr>
            <w:r>
              <w:rPr>
                <w:rFonts w:ascii="Arial" w:hAnsi="Arial" w:cs="Arial"/>
                <w:sz w:val="24"/>
                <w:szCs w:val="24"/>
              </w:rPr>
              <w:t>75</w:t>
            </w:r>
            <w:r w:rsidR="006A2EAE">
              <w:rPr>
                <w:rFonts w:ascii="Arial" w:hAnsi="Arial" w:cs="Arial"/>
                <w:sz w:val="24"/>
                <w:szCs w:val="24"/>
              </w:rPr>
              <w:t>%</w:t>
            </w:r>
          </w:p>
        </w:tc>
        <w:tc>
          <w:tcPr>
            <w:tcW w:w="1440" w:type="dxa"/>
          </w:tcPr>
          <w:p w:rsidR="006A2EAE" w:rsidRPr="00104C0E" w:rsidRDefault="007841BF" w:rsidP="00733C9D">
            <w:pPr>
              <w:spacing w:line="340" w:lineRule="exact"/>
              <w:jc w:val="both"/>
              <w:rPr>
                <w:rFonts w:ascii="Arial" w:hAnsi="Arial" w:cs="Arial"/>
              </w:rPr>
            </w:pPr>
            <w:r>
              <w:rPr>
                <w:rFonts w:ascii="Arial" w:hAnsi="Arial" w:cs="Arial"/>
              </w:rPr>
              <w:t>71,62%</w:t>
            </w:r>
          </w:p>
        </w:tc>
        <w:tc>
          <w:tcPr>
            <w:tcW w:w="1620" w:type="dxa"/>
          </w:tcPr>
          <w:p w:rsidR="006A2EAE" w:rsidRPr="00104C0E" w:rsidRDefault="007841BF" w:rsidP="00733C9D">
            <w:pPr>
              <w:spacing w:line="340" w:lineRule="exact"/>
              <w:jc w:val="both"/>
              <w:rPr>
                <w:rFonts w:ascii="Arial" w:hAnsi="Arial" w:cs="Arial"/>
              </w:rPr>
            </w:pPr>
            <w:r>
              <w:rPr>
                <w:rFonts w:ascii="Arial" w:hAnsi="Arial" w:cs="Arial"/>
              </w:rPr>
              <w:t>95,49</w:t>
            </w:r>
            <w:r w:rsidR="002C2060">
              <w:rPr>
                <w:rFonts w:ascii="Arial" w:hAnsi="Arial" w:cs="Arial"/>
              </w:rPr>
              <w:t>%</w:t>
            </w:r>
          </w:p>
        </w:tc>
        <w:tc>
          <w:tcPr>
            <w:tcW w:w="1710" w:type="dxa"/>
            <w:vMerge w:val="restart"/>
          </w:tcPr>
          <w:p w:rsidR="006A2EAE" w:rsidRPr="00104C0E" w:rsidRDefault="00E11466" w:rsidP="00733C9D">
            <w:pPr>
              <w:spacing w:line="340" w:lineRule="exact"/>
              <w:jc w:val="both"/>
              <w:rPr>
                <w:rFonts w:ascii="Arial" w:hAnsi="Arial" w:cs="Arial"/>
              </w:rPr>
            </w:pPr>
            <w:r>
              <w:rPr>
                <w:rFonts w:ascii="Arial" w:hAnsi="Arial" w:cs="Arial"/>
              </w:rPr>
              <w:t>68.590.000</w:t>
            </w:r>
          </w:p>
        </w:tc>
        <w:tc>
          <w:tcPr>
            <w:tcW w:w="1710" w:type="dxa"/>
            <w:vMerge w:val="restart"/>
          </w:tcPr>
          <w:p w:rsidR="006A2EAE" w:rsidRPr="00104C0E" w:rsidRDefault="001D25E1" w:rsidP="00733C9D">
            <w:pPr>
              <w:spacing w:line="340" w:lineRule="exact"/>
              <w:jc w:val="both"/>
              <w:rPr>
                <w:rFonts w:ascii="Arial" w:hAnsi="Arial" w:cs="Arial"/>
              </w:rPr>
            </w:pPr>
            <w:r>
              <w:rPr>
                <w:rFonts w:ascii="Arial" w:hAnsi="Arial" w:cs="Arial"/>
              </w:rPr>
              <w:t>26.100.000</w:t>
            </w:r>
          </w:p>
        </w:tc>
        <w:tc>
          <w:tcPr>
            <w:tcW w:w="990" w:type="dxa"/>
            <w:vMerge w:val="restart"/>
          </w:tcPr>
          <w:p w:rsidR="006A2EAE" w:rsidRPr="00104C0E" w:rsidRDefault="001D25E1" w:rsidP="00733C9D">
            <w:pPr>
              <w:spacing w:line="340" w:lineRule="exact"/>
              <w:jc w:val="both"/>
              <w:rPr>
                <w:rFonts w:ascii="Arial" w:hAnsi="Arial" w:cs="Arial"/>
              </w:rPr>
            </w:pPr>
            <w:r>
              <w:rPr>
                <w:rFonts w:ascii="Arial" w:hAnsi="Arial" w:cs="Arial"/>
              </w:rPr>
              <w:t>38,05</w:t>
            </w: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p>
        </w:tc>
        <w:tc>
          <w:tcPr>
            <w:tcW w:w="2477" w:type="dxa"/>
          </w:tcPr>
          <w:p w:rsidR="006A2EAE" w:rsidRPr="00104C0E" w:rsidRDefault="006A2EAE" w:rsidP="00733C9D">
            <w:pPr>
              <w:spacing w:line="340" w:lineRule="exact"/>
              <w:jc w:val="both"/>
              <w:rPr>
                <w:rFonts w:ascii="Arial" w:hAnsi="Arial" w:cs="Arial"/>
              </w:rPr>
            </w:pPr>
          </w:p>
        </w:tc>
        <w:tc>
          <w:tcPr>
            <w:tcW w:w="3150" w:type="dxa"/>
          </w:tcPr>
          <w:p w:rsidR="006A2EAE" w:rsidRPr="00104C0E" w:rsidRDefault="006A2EAE" w:rsidP="00733C9D">
            <w:pPr>
              <w:spacing w:line="340" w:lineRule="exact"/>
              <w:jc w:val="both"/>
              <w:rPr>
                <w:rFonts w:ascii="Arial" w:hAnsi="Arial" w:cs="Arial"/>
              </w:rPr>
            </w:pPr>
            <w:r w:rsidRPr="00104C0E">
              <w:rPr>
                <w:rFonts w:ascii="Arial" w:hAnsi="Arial" w:cs="Arial"/>
              </w:rPr>
              <w:t>Opini BPK terhadap LKPD</w:t>
            </w:r>
          </w:p>
        </w:tc>
        <w:tc>
          <w:tcPr>
            <w:tcW w:w="1260" w:type="dxa"/>
          </w:tcPr>
          <w:p w:rsidR="006A2EAE" w:rsidRPr="00104C0E" w:rsidRDefault="006A2EAE" w:rsidP="00733C9D">
            <w:pPr>
              <w:spacing w:line="340" w:lineRule="exact"/>
              <w:jc w:val="both"/>
              <w:rPr>
                <w:rFonts w:ascii="Arial" w:hAnsi="Arial" w:cs="Arial"/>
              </w:rPr>
            </w:pPr>
            <w:r>
              <w:rPr>
                <w:rFonts w:ascii="Arial" w:hAnsi="Arial" w:cs="Arial"/>
              </w:rPr>
              <w:t>WDP</w:t>
            </w:r>
          </w:p>
        </w:tc>
        <w:tc>
          <w:tcPr>
            <w:tcW w:w="1440" w:type="dxa"/>
          </w:tcPr>
          <w:p w:rsidR="006A2EAE" w:rsidRDefault="006A2EAE" w:rsidP="00733C9D">
            <w:pPr>
              <w:tabs>
                <w:tab w:val="left" w:pos="90"/>
              </w:tabs>
              <w:spacing w:line="340" w:lineRule="exact"/>
              <w:jc w:val="both"/>
              <w:rPr>
                <w:rFonts w:ascii="Arial" w:hAnsi="Arial" w:cs="Arial"/>
                <w:sz w:val="24"/>
                <w:szCs w:val="24"/>
              </w:rPr>
            </w:pPr>
            <w:r>
              <w:rPr>
                <w:rFonts w:ascii="Arial" w:hAnsi="Arial" w:cs="Arial"/>
                <w:sz w:val="24"/>
                <w:szCs w:val="24"/>
              </w:rPr>
              <w:t>WTP</w:t>
            </w:r>
          </w:p>
        </w:tc>
        <w:tc>
          <w:tcPr>
            <w:tcW w:w="1440" w:type="dxa"/>
          </w:tcPr>
          <w:p w:rsidR="006A2EAE" w:rsidRPr="00104C0E" w:rsidRDefault="002C2060" w:rsidP="00733C9D">
            <w:pPr>
              <w:spacing w:line="340" w:lineRule="exact"/>
              <w:jc w:val="both"/>
              <w:rPr>
                <w:rFonts w:ascii="Arial" w:hAnsi="Arial" w:cs="Arial"/>
              </w:rPr>
            </w:pPr>
            <w:r>
              <w:rPr>
                <w:rFonts w:ascii="Arial" w:hAnsi="Arial" w:cs="Arial"/>
              </w:rPr>
              <w:t>Masih dalam proses penilaian BPK</w:t>
            </w:r>
          </w:p>
        </w:tc>
        <w:tc>
          <w:tcPr>
            <w:tcW w:w="1620" w:type="dxa"/>
          </w:tcPr>
          <w:p w:rsidR="006A2EAE" w:rsidRPr="00104C0E" w:rsidRDefault="006A2EAE" w:rsidP="00733C9D">
            <w:pPr>
              <w:spacing w:line="340" w:lineRule="exact"/>
              <w:jc w:val="both"/>
              <w:rPr>
                <w:rFonts w:ascii="Arial" w:hAnsi="Arial" w:cs="Arial"/>
              </w:rPr>
            </w:pPr>
            <w:r>
              <w:rPr>
                <w:rFonts w:ascii="Arial" w:hAnsi="Arial" w:cs="Arial"/>
              </w:rPr>
              <w:t>-</w:t>
            </w:r>
          </w:p>
        </w:tc>
        <w:tc>
          <w:tcPr>
            <w:tcW w:w="1710" w:type="dxa"/>
            <w:vMerge/>
          </w:tcPr>
          <w:p w:rsidR="006A2EAE" w:rsidRDefault="006A2EAE" w:rsidP="00733C9D">
            <w:pPr>
              <w:spacing w:line="340" w:lineRule="exact"/>
              <w:jc w:val="both"/>
              <w:rPr>
                <w:rFonts w:ascii="Arial" w:hAnsi="Arial" w:cs="Arial"/>
              </w:rPr>
            </w:pPr>
          </w:p>
        </w:tc>
        <w:tc>
          <w:tcPr>
            <w:tcW w:w="1710" w:type="dxa"/>
            <w:vMerge/>
          </w:tcPr>
          <w:p w:rsidR="006A2EAE" w:rsidRDefault="006A2EAE" w:rsidP="00733C9D">
            <w:pPr>
              <w:spacing w:line="340" w:lineRule="exact"/>
              <w:jc w:val="both"/>
              <w:rPr>
                <w:rFonts w:ascii="Arial" w:hAnsi="Arial" w:cs="Arial"/>
              </w:rPr>
            </w:pPr>
          </w:p>
        </w:tc>
        <w:tc>
          <w:tcPr>
            <w:tcW w:w="990" w:type="dxa"/>
            <w:vMerge/>
          </w:tcPr>
          <w:p w:rsidR="006A2EAE" w:rsidRDefault="006A2EAE" w:rsidP="00733C9D">
            <w:pPr>
              <w:spacing w:line="340" w:lineRule="exact"/>
              <w:jc w:val="both"/>
              <w:rPr>
                <w:rFonts w:ascii="Arial" w:hAnsi="Arial" w:cs="Arial"/>
              </w:rPr>
            </w:pP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p>
        </w:tc>
        <w:tc>
          <w:tcPr>
            <w:tcW w:w="2477" w:type="dxa"/>
          </w:tcPr>
          <w:p w:rsidR="006A2EAE" w:rsidRPr="00104C0E" w:rsidRDefault="006A2EAE" w:rsidP="00733C9D">
            <w:pPr>
              <w:spacing w:line="340" w:lineRule="exact"/>
              <w:jc w:val="both"/>
              <w:rPr>
                <w:rFonts w:ascii="Arial" w:hAnsi="Arial" w:cs="Arial"/>
              </w:rPr>
            </w:pPr>
          </w:p>
        </w:tc>
        <w:tc>
          <w:tcPr>
            <w:tcW w:w="3150" w:type="dxa"/>
          </w:tcPr>
          <w:p w:rsidR="006A2EAE" w:rsidRPr="00104C0E" w:rsidRDefault="006A2EAE" w:rsidP="00733C9D">
            <w:pPr>
              <w:spacing w:line="340" w:lineRule="exact"/>
              <w:jc w:val="both"/>
              <w:rPr>
                <w:rFonts w:ascii="Arial" w:hAnsi="Arial" w:cs="Arial"/>
              </w:rPr>
            </w:pPr>
            <w:r w:rsidRPr="00104C0E">
              <w:rPr>
                <w:rFonts w:ascii="Arial" w:hAnsi="Arial" w:cs="Arial"/>
              </w:rPr>
              <w:t>Persentase aduan yang tertangani</w:t>
            </w:r>
          </w:p>
        </w:tc>
        <w:tc>
          <w:tcPr>
            <w:tcW w:w="1260" w:type="dxa"/>
          </w:tcPr>
          <w:p w:rsidR="006A2EAE" w:rsidRPr="00104C0E" w:rsidRDefault="002C2060" w:rsidP="00733C9D">
            <w:pPr>
              <w:spacing w:line="340" w:lineRule="exact"/>
              <w:jc w:val="both"/>
              <w:rPr>
                <w:rFonts w:ascii="Arial" w:hAnsi="Arial" w:cs="Arial"/>
              </w:rPr>
            </w:pPr>
            <w:r>
              <w:rPr>
                <w:rFonts w:ascii="Arial" w:hAnsi="Arial" w:cs="Arial"/>
              </w:rPr>
              <w:t>100%</w:t>
            </w:r>
          </w:p>
        </w:tc>
        <w:tc>
          <w:tcPr>
            <w:tcW w:w="1440" w:type="dxa"/>
          </w:tcPr>
          <w:p w:rsidR="006A2EAE" w:rsidRDefault="006A2EAE" w:rsidP="00733C9D">
            <w:pPr>
              <w:tabs>
                <w:tab w:val="left" w:pos="90"/>
              </w:tabs>
              <w:spacing w:line="340" w:lineRule="exact"/>
              <w:jc w:val="both"/>
              <w:rPr>
                <w:rFonts w:ascii="Arial" w:hAnsi="Arial" w:cs="Arial"/>
                <w:sz w:val="24"/>
                <w:szCs w:val="24"/>
              </w:rPr>
            </w:pPr>
            <w:r>
              <w:rPr>
                <w:rFonts w:ascii="Arial" w:hAnsi="Arial" w:cs="Arial"/>
                <w:sz w:val="24"/>
                <w:szCs w:val="24"/>
              </w:rPr>
              <w:t>100%</w:t>
            </w:r>
          </w:p>
        </w:tc>
        <w:tc>
          <w:tcPr>
            <w:tcW w:w="1440" w:type="dxa"/>
          </w:tcPr>
          <w:p w:rsidR="006A2EAE" w:rsidRPr="00104C0E" w:rsidRDefault="006A2EAE" w:rsidP="00733C9D">
            <w:pPr>
              <w:spacing w:line="340" w:lineRule="exact"/>
              <w:jc w:val="both"/>
              <w:rPr>
                <w:rFonts w:ascii="Arial" w:hAnsi="Arial" w:cs="Arial"/>
              </w:rPr>
            </w:pPr>
            <w:r>
              <w:rPr>
                <w:rFonts w:ascii="Arial" w:hAnsi="Arial" w:cs="Arial"/>
              </w:rPr>
              <w:t>100%</w:t>
            </w:r>
          </w:p>
        </w:tc>
        <w:tc>
          <w:tcPr>
            <w:tcW w:w="1620" w:type="dxa"/>
          </w:tcPr>
          <w:p w:rsidR="006A2EAE" w:rsidRPr="00104C0E" w:rsidRDefault="006A2EAE" w:rsidP="00733C9D">
            <w:pPr>
              <w:spacing w:line="340" w:lineRule="exact"/>
              <w:jc w:val="both"/>
              <w:rPr>
                <w:rFonts w:ascii="Arial" w:hAnsi="Arial" w:cs="Arial"/>
              </w:rPr>
            </w:pPr>
            <w:r>
              <w:rPr>
                <w:rFonts w:ascii="Arial" w:hAnsi="Arial" w:cs="Arial"/>
              </w:rPr>
              <w:t>100%</w:t>
            </w:r>
          </w:p>
        </w:tc>
        <w:tc>
          <w:tcPr>
            <w:tcW w:w="1710" w:type="dxa"/>
          </w:tcPr>
          <w:p w:rsidR="006A2EAE" w:rsidRDefault="00E11466" w:rsidP="00733C9D">
            <w:pPr>
              <w:spacing w:line="340" w:lineRule="exact"/>
              <w:jc w:val="both"/>
              <w:rPr>
                <w:rFonts w:ascii="Arial" w:hAnsi="Arial" w:cs="Arial"/>
              </w:rPr>
            </w:pPr>
            <w:r>
              <w:rPr>
                <w:rFonts w:ascii="Arial" w:hAnsi="Arial" w:cs="Arial"/>
              </w:rPr>
              <w:t>154.350.000</w:t>
            </w:r>
          </w:p>
        </w:tc>
        <w:tc>
          <w:tcPr>
            <w:tcW w:w="1710" w:type="dxa"/>
          </w:tcPr>
          <w:p w:rsidR="006A2EAE" w:rsidRDefault="001D25E1" w:rsidP="00733C9D">
            <w:pPr>
              <w:spacing w:line="340" w:lineRule="exact"/>
              <w:jc w:val="both"/>
              <w:rPr>
                <w:rFonts w:ascii="Arial" w:hAnsi="Arial" w:cs="Arial"/>
              </w:rPr>
            </w:pPr>
            <w:r>
              <w:rPr>
                <w:rFonts w:ascii="Arial" w:hAnsi="Arial" w:cs="Arial"/>
              </w:rPr>
              <w:t>145.075.000</w:t>
            </w:r>
          </w:p>
        </w:tc>
        <w:tc>
          <w:tcPr>
            <w:tcW w:w="990" w:type="dxa"/>
          </w:tcPr>
          <w:p w:rsidR="006A2EAE" w:rsidRDefault="001D25E1" w:rsidP="00733C9D">
            <w:pPr>
              <w:spacing w:line="340" w:lineRule="exact"/>
              <w:jc w:val="both"/>
              <w:rPr>
                <w:rFonts w:ascii="Arial" w:hAnsi="Arial" w:cs="Arial"/>
              </w:rPr>
            </w:pPr>
            <w:r>
              <w:rPr>
                <w:rFonts w:ascii="Arial" w:hAnsi="Arial" w:cs="Arial"/>
              </w:rPr>
              <w:t>93,99%</w:t>
            </w: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p>
        </w:tc>
        <w:tc>
          <w:tcPr>
            <w:tcW w:w="2477" w:type="dxa"/>
          </w:tcPr>
          <w:p w:rsidR="006A2EAE" w:rsidRPr="00104C0E" w:rsidRDefault="006A2EAE" w:rsidP="00733C9D">
            <w:pPr>
              <w:spacing w:line="340" w:lineRule="exact"/>
              <w:jc w:val="both"/>
              <w:rPr>
                <w:rFonts w:ascii="Arial" w:hAnsi="Arial" w:cs="Arial"/>
              </w:rPr>
            </w:pPr>
          </w:p>
        </w:tc>
        <w:tc>
          <w:tcPr>
            <w:tcW w:w="3150" w:type="dxa"/>
          </w:tcPr>
          <w:p w:rsidR="006A2EAE" w:rsidRPr="00104C0E" w:rsidRDefault="006A2EAE" w:rsidP="00733C9D">
            <w:pPr>
              <w:spacing w:line="340" w:lineRule="exact"/>
              <w:jc w:val="both"/>
              <w:rPr>
                <w:rFonts w:ascii="Arial" w:hAnsi="Arial" w:cs="Arial"/>
              </w:rPr>
            </w:pPr>
            <w:r w:rsidRPr="00104C0E">
              <w:rPr>
                <w:rFonts w:ascii="Arial" w:hAnsi="Arial" w:cs="Arial"/>
              </w:rPr>
              <w:t>Persentase OPD yang memiliki Nilai Evaluasi AKIP oleh Inspektorat minimal B</w:t>
            </w:r>
          </w:p>
        </w:tc>
        <w:tc>
          <w:tcPr>
            <w:tcW w:w="1260" w:type="dxa"/>
          </w:tcPr>
          <w:p w:rsidR="006A2EAE" w:rsidRPr="00104C0E" w:rsidRDefault="002C2060" w:rsidP="00733C9D">
            <w:pPr>
              <w:spacing w:line="340" w:lineRule="exact"/>
              <w:jc w:val="both"/>
              <w:rPr>
                <w:rFonts w:ascii="Arial" w:hAnsi="Arial" w:cs="Arial"/>
              </w:rPr>
            </w:pPr>
            <w:r>
              <w:rPr>
                <w:rFonts w:ascii="Arial" w:hAnsi="Arial" w:cs="Arial"/>
              </w:rPr>
              <w:t>100%</w:t>
            </w:r>
          </w:p>
        </w:tc>
        <w:tc>
          <w:tcPr>
            <w:tcW w:w="1440" w:type="dxa"/>
          </w:tcPr>
          <w:p w:rsidR="006A2EAE" w:rsidRDefault="006A2EAE" w:rsidP="00733C9D">
            <w:pPr>
              <w:tabs>
                <w:tab w:val="left" w:pos="90"/>
              </w:tabs>
              <w:spacing w:line="340" w:lineRule="exact"/>
              <w:jc w:val="both"/>
              <w:rPr>
                <w:rFonts w:ascii="Arial" w:hAnsi="Arial" w:cs="Arial"/>
                <w:sz w:val="24"/>
                <w:szCs w:val="24"/>
              </w:rPr>
            </w:pPr>
            <w:r>
              <w:rPr>
                <w:rFonts w:ascii="Arial" w:hAnsi="Arial" w:cs="Arial"/>
                <w:sz w:val="24"/>
                <w:szCs w:val="24"/>
              </w:rPr>
              <w:t>100%</w:t>
            </w:r>
          </w:p>
        </w:tc>
        <w:tc>
          <w:tcPr>
            <w:tcW w:w="1440" w:type="dxa"/>
          </w:tcPr>
          <w:p w:rsidR="006A2EAE" w:rsidRPr="00104C0E" w:rsidRDefault="006A2EAE" w:rsidP="00733C9D">
            <w:pPr>
              <w:spacing w:line="340" w:lineRule="exact"/>
              <w:jc w:val="both"/>
              <w:rPr>
                <w:rFonts w:ascii="Arial" w:hAnsi="Arial" w:cs="Arial"/>
              </w:rPr>
            </w:pPr>
            <w:r>
              <w:rPr>
                <w:rFonts w:ascii="Arial" w:hAnsi="Arial" w:cs="Arial"/>
              </w:rPr>
              <w:t>100%</w:t>
            </w:r>
          </w:p>
        </w:tc>
        <w:tc>
          <w:tcPr>
            <w:tcW w:w="1620" w:type="dxa"/>
          </w:tcPr>
          <w:p w:rsidR="006A2EAE" w:rsidRPr="00104C0E" w:rsidRDefault="006A2EAE" w:rsidP="00733C9D">
            <w:pPr>
              <w:spacing w:line="340" w:lineRule="exact"/>
              <w:jc w:val="both"/>
              <w:rPr>
                <w:rFonts w:ascii="Arial" w:hAnsi="Arial" w:cs="Arial"/>
              </w:rPr>
            </w:pPr>
            <w:r>
              <w:rPr>
                <w:rFonts w:ascii="Arial" w:hAnsi="Arial" w:cs="Arial"/>
              </w:rPr>
              <w:t>100%</w:t>
            </w:r>
          </w:p>
        </w:tc>
        <w:tc>
          <w:tcPr>
            <w:tcW w:w="1710" w:type="dxa"/>
          </w:tcPr>
          <w:p w:rsidR="006A2EAE" w:rsidRDefault="00E11466" w:rsidP="00733C9D">
            <w:pPr>
              <w:spacing w:line="340" w:lineRule="exact"/>
              <w:jc w:val="both"/>
              <w:rPr>
                <w:rFonts w:ascii="Arial" w:hAnsi="Arial" w:cs="Arial"/>
              </w:rPr>
            </w:pPr>
            <w:r>
              <w:rPr>
                <w:rFonts w:ascii="Arial" w:hAnsi="Arial" w:cs="Arial"/>
              </w:rPr>
              <w:t>14.800.000</w:t>
            </w:r>
          </w:p>
        </w:tc>
        <w:tc>
          <w:tcPr>
            <w:tcW w:w="1710" w:type="dxa"/>
          </w:tcPr>
          <w:p w:rsidR="006A2EAE" w:rsidRDefault="001D25E1" w:rsidP="00733C9D">
            <w:pPr>
              <w:spacing w:line="340" w:lineRule="exact"/>
              <w:jc w:val="both"/>
              <w:rPr>
                <w:rFonts w:ascii="Arial" w:hAnsi="Arial" w:cs="Arial"/>
              </w:rPr>
            </w:pPr>
            <w:r>
              <w:rPr>
                <w:rFonts w:ascii="Arial" w:hAnsi="Arial" w:cs="Arial"/>
              </w:rPr>
              <w:t>14.800.000</w:t>
            </w:r>
          </w:p>
        </w:tc>
        <w:tc>
          <w:tcPr>
            <w:tcW w:w="990" w:type="dxa"/>
          </w:tcPr>
          <w:p w:rsidR="006A2EAE" w:rsidRDefault="001D25E1" w:rsidP="00733C9D">
            <w:pPr>
              <w:spacing w:line="340" w:lineRule="exact"/>
              <w:jc w:val="both"/>
              <w:rPr>
                <w:rFonts w:ascii="Arial" w:hAnsi="Arial" w:cs="Arial"/>
              </w:rPr>
            </w:pPr>
            <w:r>
              <w:rPr>
                <w:rFonts w:ascii="Arial" w:hAnsi="Arial" w:cs="Arial"/>
              </w:rPr>
              <w:t>100%</w:t>
            </w: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r w:rsidRPr="00104C0E">
              <w:rPr>
                <w:rFonts w:ascii="Arial" w:hAnsi="Arial" w:cs="Arial"/>
              </w:rPr>
              <w:t>2.</w:t>
            </w:r>
          </w:p>
        </w:tc>
        <w:tc>
          <w:tcPr>
            <w:tcW w:w="2477" w:type="dxa"/>
          </w:tcPr>
          <w:p w:rsidR="006A2EAE" w:rsidRPr="00104C0E" w:rsidRDefault="006A2EAE" w:rsidP="00733C9D">
            <w:pPr>
              <w:spacing w:line="340" w:lineRule="exact"/>
              <w:jc w:val="both"/>
              <w:rPr>
                <w:rFonts w:ascii="Arial" w:hAnsi="Arial" w:cs="Arial"/>
              </w:rPr>
            </w:pPr>
            <w:r w:rsidRPr="00104C0E">
              <w:rPr>
                <w:rFonts w:ascii="Arial" w:hAnsi="Arial" w:cs="Arial"/>
              </w:rPr>
              <w:t>Meningkatnya nilai Maturitas SPIP</w:t>
            </w:r>
          </w:p>
        </w:tc>
        <w:tc>
          <w:tcPr>
            <w:tcW w:w="3150" w:type="dxa"/>
          </w:tcPr>
          <w:p w:rsidR="006A2EAE" w:rsidRPr="00104C0E" w:rsidRDefault="006A2EAE" w:rsidP="00733C9D">
            <w:pPr>
              <w:spacing w:line="340" w:lineRule="exact"/>
              <w:jc w:val="both"/>
              <w:rPr>
                <w:rFonts w:ascii="Arial" w:hAnsi="Arial" w:cs="Arial"/>
              </w:rPr>
            </w:pPr>
            <w:r w:rsidRPr="00104C0E">
              <w:rPr>
                <w:rFonts w:ascii="Arial" w:hAnsi="Arial" w:cs="Arial"/>
              </w:rPr>
              <w:t>Jumlah Perangkat Daerah yang menerapkan SPIP</w:t>
            </w:r>
          </w:p>
        </w:tc>
        <w:tc>
          <w:tcPr>
            <w:tcW w:w="1260" w:type="dxa"/>
          </w:tcPr>
          <w:p w:rsidR="006A2EAE" w:rsidRPr="00104C0E" w:rsidRDefault="006A2EAE" w:rsidP="00733C9D">
            <w:pPr>
              <w:spacing w:line="340" w:lineRule="exact"/>
              <w:jc w:val="both"/>
              <w:rPr>
                <w:rFonts w:ascii="Arial" w:hAnsi="Arial" w:cs="Arial"/>
              </w:rPr>
            </w:pPr>
            <w:r>
              <w:rPr>
                <w:rFonts w:ascii="Arial" w:hAnsi="Arial" w:cs="Arial"/>
              </w:rPr>
              <w:t>10 Perangkat Daerah</w:t>
            </w:r>
          </w:p>
        </w:tc>
        <w:tc>
          <w:tcPr>
            <w:tcW w:w="1440" w:type="dxa"/>
          </w:tcPr>
          <w:p w:rsidR="006A2EAE" w:rsidRDefault="007841BF" w:rsidP="00733C9D">
            <w:pPr>
              <w:tabs>
                <w:tab w:val="left" w:pos="90"/>
              </w:tabs>
              <w:spacing w:line="340" w:lineRule="exact"/>
              <w:rPr>
                <w:rFonts w:ascii="Arial" w:hAnsi="Arial" w:cs="Arial"/>
                <w:sz w:val="24"/>
                <w:szCs w:val="24"/>
              </w:rPr>
            </w:pPr>
            <w:r>
              <w:rPr>
                <w:rFonts w:ascii="Arial" w:hAnsi="Arial" w:cs="Arial"/>
                <w:sz w:val="24"/>
                <w:szCs w:val="24"/>
              </w:rPr>
              <w:t xml:space="preserve">13 </w:t>
            </w:r>
            <w:r w:rsidR="006A2EAE">
              <w:rPr>
                <w:rFonts w:ascii="Arial" w:hAnsi="Arial" w:cs="Arial"/>
                <w:sz w:val="24"/>
                <w:szCs w:val="24"/>
              </w:rPr>
              <w:t>Perangkat Daerah</w:t>
            </w:r>
          </w:p>
        </w:tc>
        <w:tc>
          <w:tcPr>
            <w:tcW w:w="1440" w:type="dxa"/>
          </w:tcPr>
          <w:p w:rsidR="006A2EAE" w:rsidRPr="00104C0E" w:rsidRDefault="007841BF" w:rsidP="00733C9D">
            <w:pPr>
              <w:spacing w:line="340" w:lineRule="exact"/>
              <w:jc w:val="both"/>
              <w:rPr>
                <w:rFonts w:ascii="Arial" w:hAnsi="Arial" w:cs="Arial"/>
              </w:rPr>
            </w:pPr>
            <w:r>
              <w:rPr>
                <w:rFonts w:ascii="Arial" w:hAnsi="Arial" w:cs="Arial"/>
              </w:rPr>
              <w:t xml:space="preserve">13 </w:t>
            </w:r>
            <w:r w:rsidR="006A2EAE">
              <w:rPr>
                <w:rFonts w:ascii="Arial" w:hAnsi="Arial" w:cs="Arial"/>
              </w:rPr>
              <w:t>Perangkat Daerah</w:t>
            </w:r>
          </w:p>
        </w:tc>
        <w:tc>
          <w:tcPr>
            <w:tcW w:w="1620" w:type="dxa"/>
          </w:tcPr>
          <w:p w:rsidR="006A2EAE" w:rsidRPr="00104C0E" w:rsidRDefault="006A2EAE" w:rsidP="00733C9D">
            <w:pPr>
              <w:spacing w:line="340" w:lineRule="exact"/>
              <w:jc w:val="both"/>
              <w:rPr>
                <w:rFonts w:ascii="Arial" w:hAnsi="Arial" w:cs="Arial"/>
              </w:rPr>
            </w:pPr>
            <w:r>
              <w:rPr>
                <w:rFonts w:ascii="Arial" w:hAnsi="Arial" w:cs="Arial"/>
              </w:rPr>
              <w:t>100%</w:t>
            </w:r>
          </w:p>
        </w:tc>
        <w:tc>
          <w:tcPr>
            <w:tcW w:w="1710" w:type="dxa"/>
          </w:tcPr>
          <w:p w:rsidR="006A2EAE" w:rsidRDefault="007841BF" w:rsidP="00733C9D">
            <w:pPr>
              <w:spacing w:line="340" w:lineRule="exact"/>
              <w:jc w:val="both"/>
              <w:rPr>
                <w:rFonts w:ascii="Arial" w:hAnsi="Arial" w:cs="Arial"/>
              </w:rPr>
            </w:pPr>
            <w:r>
              <w:rPr>
                <w:rFonts w:ascii="Arial" w:hAnsi="Arial" w:cs="Arial"/>
              </w:rPr>
              <w:t>6.225.000</w:t>
            </w:r>
          </w:p>
        </w:tc>
        <w:tc>
          <w:tcPr>
            <w:tcW w:w="1710" w:type="dxa"/>
          </w:tcPr>
          <w:p w:rsidR="006A2EAE" w:rsidRDefault="007841BF" w:rsidP="00733C9D">
            <w:pPr>
              <w:spacing w:line="340" w:lineRule="exact"/>
              <w:jc w:val="both"/>
              <w:rPr>
                <w:rFonts w:ascii="Arial" w:hAnsi="Arial" w:cs="Arial"/>
              </w:rPr>
            </w:pPr>
            <w:r>
              <w:rPr>
                <w:rFonts w:ascii="Arial" w:hAnsi="Arial" w:cs="Arial"/>
              </w:rPr>
              <w:t>6.225.000</w:t>
            </w:r>
          </w:p>
        </w:tc>
        <w:tc>
          <w:tcPr>
            <w:tcW w:w="990" w:type="dxa"/>
          </w:tcPr>
          <w:p w:rsidR="006A2EAE" w:rsidRDefault="007841BF" w:rsidP="00733C9D">
            <w:pPr>
              <w:spacing w:line="340" w:lineRule="exact"/>
              <w:jc w:val="both"/>
              <w:rPr>
                <w:rFonts w:ascii="Arial" w:hAnsi="Arial" w:cs="Arial"/>
              </w:rPr>
            </w:pPr>
            <w:r>
              <w:rPr>
                <w:rFonts w:ascii="Arial" w:hAnsi="Arial" w:cs="Arial"/>
              </w:rPr>
              <w:t>100%</w:t>
            </w: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p>
        </w:tc>
        <w:tc>
          <w:tcPr>
            <w:tcW w:w="2477" w:type="dxa"/>
          </w:tcPr>
          <w:p w:rsidR="006A2EAE" w:rsidRPr="00104C0E" w:rsidRDefault="006A2EAE" w:rsidP="00733C9D">
            <w:pPr>
              <w:spacing w:line="340" w:lineRule="exact"/>
              <w:jc w:val="both"/>
              <w:rPr>
                <w:rFonts w:ascii="Arial" w:hAnsi="Arial" w:cs="Arial"/>
              </w:rPr>
            </w:pPr>
          </w:p>
        </w:tc>
        <w:tc>
          <w:tcPr>
            <w:tcW w:w="3150" w:type="dxa"/>
          </w:tcPr>
          <w:p w:rsidR="006A2EAE" w:rsidRPr="00104C0E" w:rsidRDefault="006A2EAE" w:rsidP="00733C9D">
            <w:pPr>
              <w:spacing w:line="340" w:lineRule="exact"/>
              <w:jc w:val="both"/>
              <w:rPr>
                <w:rFonts w:ascii="Arial" w:hAnsi="Arial" w:cs="Arial"/>
              </w:rPr>
            </w:pPr>
            <w:r w:rsidRPr="00104C0E">
              <w:rPr>
                <w:rFonts w:ascii="Arial" w:hAnsi="Arial" w:cs="Arial"/>
              </w:rPr>
              <w:t>Tingkat Maturitas SPIP</w:t>
            </w:r>
          </w:p>
        </w:tc>
        <w:tc>
          <w:tcPr>
            <w:tcW w:w="1260" w:type="dxa"/>
          </w:tcPr>
          <w:p w:rsidR="006A2EAE" w:rsidRPr="00104C0E" w:rsidRDefault="006A2EAE" w:rsidP="00733C9D">
            <w:pPr>
              <w:spacing w:line="340" w:lineRule="exact"/>
              <w:jc w:val="both"/>
              <w:rPr>
                <w:rFonts w:ascii="Arial" w:hAnsi="Arial" w:cs="Arial"/>
              </w:rPr>
            </w:pPr>
            <w:r>
              <w:rPr>
                <w:rFonts w:ascii="Arial" w:hAnsi="Arial" w:cs="Arial"/>
              </w:rPr>
              <w:t>2</w:t>
            </w:r>
          </w:p>
        </w:tc>
        <w:tc>
          <w:tcPr>
            <w:tcW w:w="1440" w:type="dxa"/>
          </w:tcPr>
          <w:p w:rsidR="006A2EAE" w:rsidRDefault="006A2EAE" w:rsidP="00733C9D">
            <w:pPr>
              <w:tabs>
                <w:tab w:val="left" w:pos="90"/>
              </w:tabs>
              <w:spacing w:line="340" w:lineRule="exact"/>
              <w:jc w:val="both"/>
              <w:rPr>
                <w:rFonts w:ascii="Arial" w:hAnsi="Arial" w:cs="Arial"/>
                <w:sz w:val="24"/>
                <w:szCs w:val="24"/>
              </w:rPr>
            </w:pPr>
            <w:r>
              <w:rPr>
                <w:rFonts w:ascii="Arial" w:hAnsi="Arial" w:cs="Arial"/>
                <w:sz w:val="24"/>
                <w:szCs w:val="24"/>
              </w:rPr>
              <w:t>3</w:t>
            </w:r>
          </w:p>
        </w:tc>
        <w:tc>
          <w:tcPr>
            <w:tcW w:w="1440" w:type="dxa"/>
          </w:tcPr>
          <w:p w:rsidR="006A2EAE" w:rsidRPr="00104C0E" w:rsidRDefault="006A2EAE" w:rsidP="00733C9D">
            <w:pPr>
              <w:spacing w:line="340" w:lineRule="exact"/>
              <w:jc w:val="both"/>
              <w:rPr>
                <w:rFonts w:ascii="Arial" w:hAnsi="Arial" w:cs="Arial"/>
              </w:rPr>
            </w:pPr>
            <w:r>
              <w:rPr>
                <w:rFonts w:ascii="Arial" w:hAnsi="Arial" w:cs="Arial"/>
              </w:rPr>
              <w:t>2,551</w:t>
            </w:r>
          </w:p>
        </w:tc>
        <w:tc>
          <w:tcPr>
            <w:tcW w:w="1620" w:type="dxa"/>
          </w:tcPr>
          <w:p w:rsidR="006A2EAE" w:rsidRPr="00104C0E" w:rsidRDefault="006A2EAE" w:rsidP="00733C9D">
            <w:pPr>
              <w:spacing w:line="340" w:lineRule="exact"/>
              <w:jc w:val="both"/>
              <w:rPr>
                <w:rFonts w:ascii="Arial" w:hAnsi="Arial" w:cs="Arial"/>
              </w:rPr>
            </w:pPr>
            <w:r>
              <w:rPr>
                <w:rFonts w:ascii="Arial" w:hAnsi="Arial" w:cs="Arial"/>
              </w:rPr>
              <w:t>85%</w:t>
            </w:r>
          </w:p>
        </w:tc>
        <w:tc>
          <w:tcPr>
            <w:tcW w:w="1710" w:type="dxa"/>
          </w:tcPr>
          <w:p w:rsidR="006A2EAE" w:rsidRDefault="006A2EAE" w:rsidP="00733C9D">
            <w:pPr>
              <w:spacing w:line="340" w:lineRule="exact"/>
              <w:jc w:val="both"/>
              <w:rPr>
                <w:rFonts w:ascii="Arial" w:hAnsi="Arial" w:cs="Arial"/>
              </w:rPr>
            </w:pPr>
          </w:p>
        </w:tc>
        <w:tc>
          <w:tcPr>
            <w:tcW w:w="1710" w:type="dxa"/>
          </w:tcPr>
          <w:p w:rsidR="006A2EAE" w:rsidRDefault="006A2EAE" w:rsidP="00733C9D">
            <w:pPr>
              <w:spacing w:line="340" w:lineRule="exact"/>
              <w:jc w:val="both"/>
              <w:rPr>
                <w:rFonts w:ascii="Arial" w:hAnsi="Arial" w:cs="Arial"/>
              </w:rPr>
            </w:pPr>
          </w:p>
        </w:tc>
        <w:tc>
          <w:tcPr>
            <w:tcW w:w="990" w:type="dxa"/>
          </w:tcPr>
          <w:p w:rsidR="006A2EAE" w:rsidRDefault="006A2EAE" w:rsidP="00733C9D">
            <w:pPr>
              <w:spacing w:line="340" w:lineRule="exact"/>
              <w:jc w:val="both"/>
              <w:rPr>
                <w:rFonts w:ascii="Arial" w:hAnsi="Arial" w:cs="Arial"/>
              </w:rPr>
            </w:pPr>
          </w:p>
        </w:tc>
      </w:tr>
      <w:tr w:rsidR="002C2060" w:rsidRPr="00104C0E" w:rsidTr="00265A4B">
        <w:tc>
          <w:tcPr>
            <w:tcW w:w="511" w:type="dxa"/>
          </w:tcPr>
          <w:p w:rsidR="002C2060" w:rsidRPr="00104C0E" w:rsidRDefault="002C2060" w:rsidP="00733C9D">
            <w:pPr>
              <w:spacing w:line="340" w:lineRule="exact"/>
              <w:jc w:val="both"/>
              <w:rPr>
                <w:rFonts w:ascii="Arial" w:hAnsi="Arial" w:cs="Arial"/>
              </w:rPr>
            </w:pPr>
            <w:r w:rsidRPr="00104C0E">
              <w:rPr>
                <w:rFonts w:ascii="Arial" w:hAnsi="Arial" w:cs="Arial"/>
              </w:rPr>
              <w:t>3.</w:t>
            </w:r>
          </w:p>
        </w:tc>
        <w:tc>
          <w:tcPr>
            <w:tcW w:w="2477" w:type="dxa"/>
          </w:tcPr>
          <w:p w:rsidR="002C2060" w:rsidRPr="00104C0E" w:rsidRDefault="002C2060" w:rsidP="00733C9D">
            <w:pPr>
              <w:spacing w:line="340" w:lineRule="exact"/>
              <w:rPr>
                <w:rFonts w:ascii="Arial" w:hAnsi="Arial" w:cs="Arial"/>
              </w:rPr>
            </w:pPr>
            <w:r w:rsidRPr="00104C0E">
              <w:rPr>
                <w:rFonts w:ascii="Arial" w:hAnsi="Arial" w:cs="Arial"/>
              </w:rPr>
              <w:t>Meningkatnya level Kapabilitas APIP</w:t>
            </w:r>
          </w:p>
        </w:tc>
        <w:tc>
          <w:tcPr>
            <w:tcW w:w="3150" w:type="dxa"/>
          </w:tcPr>
          <w:p w:rsidR="002C2060" w:rsidRPr="00104C0E" w:rsidRDefault="002C2060" w:rsidP="00733C9D">
            <w:pPr>
              <w:spacing w:line="340" w:lineRule="exact"/>
              <w:jc w:val="both"/>
              <w:rPr>
                <w:rFonts w:ascii="Arial" w:hAnsi="Arial" w:cs="Arial"/>
              </w:rPr>
            </w:pPr>
            <w:r w:rsidRPr="00104C0E">
              <w:rPr>
                <w:rFonts w:ascii="Arial" w:hAnsi="Arial" w:cs="Arial"/>
              </w:rPr>
              <w:t>Kapabiltas APIP level 3</w:t>
            </w:r>
          </w:p>
        </w:tc>
        <w:tc>
          <w:tcPr>
            <w:tcW w:w="1260" w:type="dxa"/>
          </w:tcPr>
          <w:p w:rsidR="002C2060" w:rsidRPr="00104C0E" w:rsidRDefault="002C2060" w:rsidP="00733C9D">
            <w:pPr>
              <w:spacing w:line="340" w:lineRule="exact"/>
              <w:jc w:val="both"/>
              <w:rPr>
                <w:rFonts w:ascii="Arial" w:hAnsi="Arial" w:cs="Arial"/>
              </w:rPr>
            </w:pPr>
            <w:r>
              <w:rPr>
                <w:rFonts w:ascii="Arial" w:hAnsi="Arial" w:cs="Arial"/>
              </w:rPr>
              <w:t>2</w:t>
            </w:r>
          </w:p>
        </w:tc>
        <w:tc>
          <w:tcPr>
            <w:tcW w:w="1440" w:type="dxa"/>
          </w:tcPr>
          <w:p w:rsidR="002C2060" w:rsidRDefault="002C2060" w:rsidP="00733C9D">
            <w:pPr>
              <w:tabs>
                <w:tab w:val="left" w:pos="90"/>
              </w:tabs>
              <w:spacing w:line="340" w:lineRule="exact"/>
              <w:jc w:val="both"/>
              <w:rPr>
                <w:rFonts w:ascii="Arial" w:hAnsi="Arial" w:cs="Arial"/>
                <w:sz w:val="24"/>
                <w:szCs w:val="24"/>
              </w:rPr>
            </w:pPr>
            <w:r>
              <w:rPr>
                <w:rFonts w:ascii="Arial" w:hAnsi="Arial" w:cs="Arial"/>
                <w:sz w:val="24"/>
                <w:szCs w:val="24"/>
              </w:rPr>
              <w:t>3</w:t>
            </w:r>
          </w:p>
        </w:tc>
        <w:tc>
          <w:tcPr>
            <w:tcW w:w="1440" w:type="dxa"/>
          </w:tcPr>
          <w:p w:rsidR="002C2060" w:rsidRPr="00104C0E" w:rsidRDefault="002C2060" w:rsidP="00733C9D">
            <w:pPr>
              <w:spacing w:line="340" w:lineRule="exact"/>
              <w:jc w:val="both"/>
              <w:rPr>
                <w:rFonts w:ascii="Arial" w:hAnsi="Arial" w:cs="Arial"/>
              </w:rPr>
            </w:pPr>
            <w:r>
              <w:rPr>
                <w:rFonts w:ascii="Arial" w:hAnsi="Arial" w:cs="Arial"/>
              </w:rPr>
              <w:t>Menuju level 3</w:t>
            </w:r>
          </w:p>
        </w:tc>
        <w:tc>
          <w:tcPr>
            <w:tcW w:w="1620" w:type="dxa"/>
          </w:tcPr>
          <w:p w:rsidR="002C2060" w:rsidRPr="00104C0E" w:rsidRDefault="002C2060" w:rsidP="00733C9D">
            <w:pPr>
              <w:spacing w:line="340" w:lineRule="exact"/>
              <w:jc w:val="both"/>
              <w:rPr>
                <w:rFonts w:ascii="Arial" w:hAnsi="Arial" w:cs="Arial"/>
              </w:rPr>
            </w:pPr>
            <w:r>
              <w:rPr>
                <w:rFonts w:ascii="Arial" w:hAnsi="Arial" w:cs="Arial"/>
              </w:rPr>
              <w:t>95%</w:t>
            </w:r>
          </w:p>
        </w:tc>
        <w:tc>
          <w:tcPr>
            <w:tcW w:w="1710" w:type="dxa"/>
            <w:vMerge w:val="restart"/>
          </w:tcPr>
          <w:p w:rsidR="002C2060" w:rsidRDefault="007841BF" w:rsidP="00733C9D">
            <w:pPr>
              <w:spacing w:line="340" w:lineRule="exact"/>
              <w:jc w:val="both"/>
              <w:rPr>
                <w:rFonts w:ascii="Arial" w:hAnsi="Arial" w:cs="Arial"/>
              </w:rPr>
            </w:pPr>
            <w:r>
              <w:rPr>
                <w:rFonts w:ascii="Arial" w:hAnsi="Arial" w:cs="Arial"/>
              </w:rPr>
              <w:t>98.910.000</w:t>
            </w:r>
          </w:p>
        </w:tc>
        <w:tc>
          <w:tcPr>
            <w:tcW w:w="1710" w:type="dxa"/>
            <w:vMerge w:val="restart"/>
          </w:tcPr>
          <w:p w:rsidR="002C2060" w:rsidRDefault="007841BF" w:rsidP="00733C9D">
            <w:pPr>
              <w:spacing w:line="340" w:lineRule="exact"/>
              <w:jc w:val="both"/>
              <w:rPr>
                <w:rFonts w:ascii="Arial" w:hAnsi="Arial" w:cs="Arial"/>
              </w:rPr>
            </w:pPr>
            <w:r>
              <w:rPr>
                <w:rFonts w:ascii="Arial" w:hAnsi="Arial" w:cs="Arial"/>
              </w:rPr>
              <w:t>98.910.000</w:t>
            </w:r>
          </w:p>
        </w:tc>
        <w:tc>
          <w:tcPr>
            <w:tcW w:w="990" w:type="dxa"/>
            <w:vMerge w:val="restart"/>
          </w:tcPr>
          <w:p w:rsidR="002C2060" w:rsidRDefault="007841BF" w:rsidP="00733C9D">
            <w:pPr>
              <w:spacing w:line="340" w:lineRule="exact"/>
              <w:jc w:val="both"/>
              <w:rPr>
                <w:rFonts w:ascii="Arial" w:hAnsi="Arial" w:cs="Arial"/>
              </w:rPr>
            </w:pPr>
            <w:r>
              <w:rPr>
                <w:rFonts w:ascii="Arial" w:hAnsi="Arial" w:cs="Arial"/>
              </w:rPr>
              <w:t>100</w:t>
            </w:r>
            <w:r w:rsidR="001D25E1">
              <w:rPr>
                <w:rFonts w:ascii="Arial" w:hAnsi="Arial" w:cs="Arial"/>
              </w:rPr>
              <w:t>%</w:t>
            </w:r>
          </w:p>
        </w:tc>
      </w:tr>
      <w:tr w:rsidR="002C2060" w:rsidRPr="00104C0E" w:rsidTr="00265A4B">
        <w:tc>
          <w:tcPr>
            <w:tcW w:w="511" w:type="dxa"/>
          </w:tcPr>
          <w:p w:rsidR="002C2060" w:rsidRPr="00104C0E" w:rsidRDefault="002C2060" w:rsidP="00733C9D">
            <w:pPr>
              <w:spacing w:line="340" w:lineRule="exact"/>
              <w:jc w:val="both"/>
              <w:rPr>
                <w:rFonts w:ascii="Arial" w:hAnsi="Arial" w:cs="Arial"/>
              </w:rPr>
            </w:pPr>
          </w:p>
        </w:tc>
        <w:tc>
          <w:tcPr>
            <w:tcW w:w="2477" w:type="dxa"/>
          </w:tcPr>
          <w:p w:rsidR="002C2060" w:rsidRPr="00104C0E" w:rsidRDefault="002C2060" w:rsidP="00733C9D">
            <w:pPr>
              <w:spacing w:line="340" w:lineRule="exact"/>
              <w:jc w:val="both"/>
              <w:rPr>
                <w:rFonts w:ascii="Arial" w:hAnsi="Arial" w:cs="Arial"/>
              </w:rPr>
            </w:pPr>
          </w:p>
        </w:tc>
        <w:tc>
          <w:tcPr>
            <w:tcW w:w="3150" w:type="dxa"/>
          </w:tcPr>
          <w:p w:rsidR="002C2060" w:rsidRPr="00104C0E" w:rsidRDefault="002C2060" w:rsidP="00733C9D">
            <w:pPr>
              <w:spacing w:line="340" w:lineRule="exact"/>
              <w:rPr>
                <w:rFonts w:ascii="Arial" w:hAnsi="Arial" w:cs="Arial"/>
              </w:rPr>
            </w:pPr>
            <w:r w:rsidRPr="00104C0E">
              <w:rPr>
                <w:rFonts w:ascii="Arial" w:hAnsi="Arial" w:cs="Arial"/>
              </w:rPr>
              <w:t xml:space="preserve">Persentase tenaga pemeriksa dan aparat pengawas yang </w:t>
            </w:r>
            <w:r>
              <w:rPr>
                <w:rFonts w:ascii="Arial" w:hAnsi="Arial" w:cs="Arial"/>
              </w:rPr>
              <w:t>professional</w:t>
            </w:r>
          </w:p>
        </w:tc>
        <w:tc>
          <w:tcPr>
            <w:tcW w:w="1260" w:type="dxa"/>
          </w:tcPr>
          <w:p w:rsidR="002C2060" w:rsidRPr="00104C0E" w:rsidRDefault="007841BF" w:rsidP="00733C9D">
            <w:pPr>
              <w:spacing w:line="340" w:lineRule="exact"/>
              <w:jc w:val="both"/>
              <w:rPr>
                <w:rFonts w:ascii="Arial" w:hAnsi="Arial" w:cs="Arial"/>
              </w:rPr>
            </w:pPr>
            <w:r>
              <w:rPr>
                <w:rFonts w:ascii="Arial" w:hAnsi="Arial" w:cs="Arial"/>
              </w:rPr>
              <w:t>78,26%</w:t>
            </w:r>
          </w:p>
        </w:tc>
        <w:tc>
          <w:tcPr>
            <w:tcW w:w="1440" w:type="dxa"/>
          </w:tcPr>
          <w:p w:rsidR="002C2060" w:rsidRDefault="007841BF" w:rsidP="00733C9D">
            <w:pPr>
              <w:tabs>
                <w:tab w:val="left" w:pos="90"/>
              </w:tabs>
              <w:spacing w:line="340" w:lineRule="exact"/>
              <w:jc w:val="both"/>
              <w:rPr>
                <w:rFonts w:ascii="Arial" w:hAnsi="Arial" w:cs="Arial"/>
                <w:sz w:val="24"/>
                <w:szCs w:val="24"/>
              </w:rPr>
            </w:pPr>
            <w:r>
              <w:rPr>
                <w:rFonts w:ascii="Arial" w:hAnsi="Arial" w:cs="Arial"/>
                <w:sz w:val="24"/>
                <w:szCs w:val="24"/>
              </w:rPr>
              <w:t>80%</w:t>
            </w:r>
          </w:p>
        </w:tc>
        <w:tc>
          <w:tcPr>
            <w:tcW w:w="1440" w:type="dxa"/>
          </w:tcPr>
          <w:p w:rsidR="002C2060" w:rsidRPr="00104C0E" w:rsidRDefault="007841BF" w:rsidP="00733C9D">
            <w:pPr>
              <w:spacing w:line="340" w:lineRule="exact"/>
              <w:jc w:val="both"/>
              <w:rPr>
                <w:rFonts w:ascii="Arial" w:hAnsi="Arial" w:cs="Arial"/>
              </w:rPr>
            </w:pPr>
            <w:r>
              <w:rPr>
                <w:rFonts w:ascii="Arial" w:hAnsi="Arial" w:cs="Arial"/>
              </w:rPr>
              <w:t>82,66%</w:t>
            </w:r>
          </w:p>
        </w:tc>
        <w:tc>
          <w:tcPr>
            <w:tcW w:w="1620" w:type="dxa"/>
          </w:tcPr>
          <w:p w:rsidR="002C2060" w:rsidRPr="00104C0E" w:rsidRDefault="007841BF" w:rsidP="00733C9D">
            <w:pPr>
              <w:spacing w:line="340" w:lineRule="exact"/>
              <w:jc w:val="both"/>
              <w:rPr>
                <w:rFonts w:ascii="Arial" w:hAnsi="Arial" w:cs="Arial"/>
              </w:rPr>
            </w:pPr>
            <w:r>
              <w:rPr>
                <w:rFonts w:ascii="Arial" w:hAnsi="Arial" w:cs="Arial"/>
              </w:rPr>
              <w:t>103,26</w:t>
            </w:r>
            <w:r w:rsidR="002C2060">
              <w:rPr>
                <w:rFonts w:ascii="Arial" w:hAnsi="Arial" w:cs="Arial"/>
              </w:rPr>
              <w:t>%</w:t>
            </w:r>
          </w:p>
        </w:tc>
        <w:tc>
          <w:tcPr>
            <w:tcW w:w="1710" w:type="dxa"/>
            <w:vMerge/>
          </w:tcPr>
          <w:p w:rsidR="002C2060" w:rsidRDefault="002C2060" w:rsidP="00733C9D">
            <w:pPr>
              <w:spacing w:line="340" w:lineRule="exact"/>
              <w:jc w:val="both"/>
              <w:rPr>
                <w:rFonts w:ascii="Arial" w:hAnsi="Arial" w:cs="Arial"/>
              </w:rPr>
            </w:pPr>
          </w:p>
        </w:tc>
        <w:tc>
          <w:tcPr>
            <w:tcW w:w="1710" w:type="dxa"/>
            <w:vMerge/>
          </w:tcPr>
          <w:p w:rsidR="002C2060" w:rsidRDefault="002C2060" w:rsidP="00733C9D">
            <w:pPr>
              <w:spacing w:line="340" w:lineRule="exact"/>
              <w:jc w:val="both"/>
              <w:rPr>
                <w:rFonts w:ascii="Arial" w:hAnsi="Arial" w:cs="Arial"/>
              </w:rPr>
            </w:pPr>
          </w:p>
        </w:tc>
        <w:tc>
          <w:tcPr>
            <w:tcW w:w="990" w:type="dxa"/>
            <w:vMerge/>
          </w:tcPr>
          <w:p w:rsidR="002C2060" w:rsidRDefault="002C2060" w:rsidP="00733C9D">
            <w:pPr>
              <w:spacing w:line="340" w:lineRule="exact"/>
              <w:jc w:val="both"/>
              <w:rPr>
                <w:rFonts w:ascii="Arial" w:hAnsi="Arial" w:cs="Arial"/>
              </w:rPr>
            </w:pPr>
          </w:p>
        </w:tc>
      </w:tr>
      <w:tr w:rsidR="006A2EAE" w:rsidRPr="00104C0E" w:rsidTr="00265A4B">
        <w:tc>
          <w:tcPr>
            <w:tcW w:w="511" w:type="dxa"/>
          </w:tcPr>
          <w:p w:rsidR="006A2EAE" w:rsidRPr="00104C0E" w:rsidRDefault="006A2EAE" w:rsidP="00733C9D">
            <w:pPr>
              <w:spacing w:line="340" w:lineRule="exact"/>
              <w:jc w:val="both"/>
              <w:rPr>
                <w:rFonts w:ascii="Arial" w:hAnsi="Arial" w:cs="Arial"/>
              </w:rPr>
            </w:pPr>
          </w:p>
        </w:tc>
        <w:tc>
          <w:tcPr>
            <w:tcW w:w="2477" w:type="dxa"/>
          </w:tcPr>
          <w:p w:rsidR="006A2EAE" w:rsidRPr="00104C0E" w:rsidRDefault="006A2EAE" w:rsidP="00733C9D">
            <w:pPr>
              <w:spacing w:line="340" w:lineRule="exact"/>
              <w:jc w:val="both"/>
              <w:rPr>
                <w:rFonts w:ascii="Arial" w:hAnsi="Arial" w:cs="Arial"/>
              </w:rPr>
            </w:pPr>
          </w:p>
        </w:tc>
        <w:tc>
          <w:tcPr>
            <w:tcW w:w="3150" w:type="dxa"/>
          </w:tcPr>
          <w:p w:rsidR="006A2EAE" w:rsidRPr="00104C0E" w:rsidRDefault="006A2EAE" w:rsidP="00733C9D">
            <w:pPr>
              <w:spacing w:line="340" w:lineRule="exact"/>
              <w:rPr>
                <w:rFonts w:ascii="Arial" w:hAnsi="Arial" w:cs="Arial"/>
              </w:rPr>
            </w:pPr>
          </w:p>
        </w:tc>
        <w:tc>
          <w:tcPr>
            <w:tcW w:w="1260" w:type="dxa"/>
          </w:tcPr>
          <w:p w:rsidR="006A2EAE" w:rsidRPr="00104C0E" w:rsidRDefault="006A2EAE" w:rsidP="00733C9D">
            <w:pPr>
              <w:spacing w:line="340" w:lineRule="exact"/>
              <w:jc w:val="both"/>
              <w:rPr>
                <w:rFonts w:ascii="Arial" w:hAnsi="Arial" w:cs="Arial"/>
              </w:rPr>
            </w:pPr>
          </w:p>
        </w:tc>
        <w:tc>
          <w:tcPr>
            <w:tcW w:w="1440" w:type="dxa"/>
          </w:tcPr>
          <w:p w:rsidR="006A2EAE" w:rsidRDefault="006A2EAE" w:rsidP="00733C9D">
            <w:pPr>
              <w:tabs>
                <w:tab w:val="left" w:pos="90"/>
              </w:tabs>
              <w:spacing w:line="340" w:lineRule="exact"/>
              <w:jc w:val="both"/>
              <w:rPr>
                <w:rFonts w:ascii="Arial" w:hAnsi="Arial" w:cs="Arial"/>
                <w:sz w:val="24"/>
                <w:szCs w:val="24"/>
              </w:rPr>
            </w:pPr>
          </w:p>
        </w:tc>
        <w:tc>
          <w:tcPr>
            <w:tcW w:w="1440" w:type="dxa"/>
          </w:tcPr>
          <w:p w:rsidR="006A2EAE" w:rsidRDefault="006A2EAE" w:rsidP="00733C9D">
            <w:pPr>
              <w:spacing w:line="340" w:lineRule="exact"/>
              <w:jc w:val="both"/>
              <w:rPr>
                <w:rFonts w:ascii="Arial" w:hAnsi="Arial" w:cs="Arial"/>
              </w:rPr>
            </w:pPr>
          </w:p>
        </w:tc>
        <w:tc>
          <w:tcPr>
            <w:tcW w:w="1620" w:type="dxa"/>
          </w:tcPr>
          <w:p w:rsidR="006A2EAE" w:rsidRDefault="006A2EAE" w:rsidP="00733C9D">
            <w:pPr>
              <w:spacing w:line="340" w:lineRule="exact"/>
              <w:jc w:val="both"/>
              <w:rPr>
                <w:rFonts w:ascii="Arial" w:hAnsi="Arial" w:cs="Arial"/>
              </w:rPr>
            </w:pPr>
            <w:r>
              <w:rPr>
                <w:rFonts w:ascii="Arial" w:hAnsi="Arial" w:cs="Arial"/>
              </w:rPr>
              <w:t xml:space="preserve">JUMLAH </w:t>
            </w:r>
          </w:p>
        </w:tc>
        <w:tc>
          <w:tcPr>
            <w:tcW w:w="1710" w:type="dxa"/>
          </w:tcPr>
          <w:p w:rsidR="006A2EAE" w:rsidRDefault="001D25E1" w:rsidP="00733C9D">
            <w:pPr>
              <w:spacing w:line="340" w:lineRule="exact"/>
              <w:jc w:val="both"/>
              <w:rPr>
                <w:rFonts w:ascii="Arial" w:hAnsi="Arial" w:cs="Arial"/>
              </w:rPr>
            </w:pPr>
            <w:r>
              <w:rPr>
                <w:rFonts w:ascii="Arial" w:hAnsi="Arial" w:cs="Arial"/>
              </w:rPr>
              <w:t>846.875.000</w:t>
            </w:r>
          </w:p>
        </w:tc>
        <w:tc>
          <w:tcPr>
            <w:tcW w:w="1710" w:type="dxa"/>
          </w:tcPr>
          <w:p w:rsidR="006A2EAE" w:rsidRDefault="001D25E1" w:rsidP="00733C9D">
            <w:pPr>
              <w:spacing w:line="340" w:lineRule="exact"/>
              <w:jc w:val="both"/>
              <w:rPr>
                <w:rFonts w:ascii="Arial" w:hAnsi="Arial" w:cs="Arial"/>
              </w:rPr>
            </w:pPr>
            <w:r>
              <w:rPr>
                <w:rFonts w:ascii="Arial" w:hAnsi="Arial" w:cs="Arial"/>
              </w:rPr>
              <w:t>728.960.000</w:t>
            </w:r>
          </w:p>
        </w:tc>
        <w:tc>
          <w:tcPr>
            <w:tcW w:w="990" w:type="dxa"/>
          </w:tcPr>
          <w:p w:rsidR="006A2EAE" w:rsidRDefault="001D25E1" w:rsidP="00733C9D">
            <w:pPr>
              <w:spacing w:line="340" w:lineRule="exact"/>
              <w:jc w:val="both"/>
              <w:rPr>
                <w:rFonts w:ascii="Arial" w:hAnsi="Arial" w:cs="Arial"/>
              </w:rPr>
            </w:pPr>
            <w:r>
              <w:rPr>
                <w:rFonts w:ascii="Arial" w:hAnsi="Arial" w:cs="Arial"/>
              </w:rPr>
              <w:t>86,07%</w:t>
            </w:r>
          </w:p>
        </w:tc>
      </w:tr>
    </w:tbl>
    <w:p w:rsidR="00857087" w:rsidRDefault="00857087" w:rsidP="00733C9D">
      <w:pPr>
        <w:pStyle w:val="ListParagraph"/>
        <w:spacing w:after="0" w:line="340" w:lineRule="exact"/>
        <w:ind w:left="450" w:firstLine="630"/>
        <w:jc w:val="both"/>
        <w:rPr>
          <w:rFonts w:ascii="Arial" w:hAnsi="Arial" w:cs="Arial"/>
          <w:sz w:val="24"/>
          <w:szCs w:val="24"/>
        </w:rPr>
      </w:pPr>
    </w:p>
    <w:p w:rsidR="00857087" w:rsidRDefault="00857087" w:rsidP="00733C9D">
      <w:pPr>
        <w:pStyle w:val="ListParagraph"/>
        <w:spacing w:after="0" w:line="340" w:lineRule="exact"/>
        <w:ind w:left="450" w:firstLine="630"/>
        <w:jc w:val="both"/>
        <w:rPr>
          <w:rFonts w:ascii="Arial" w:hAnsi="Arial" w:cs="Arial"/>
          <w:sz w:val="24"/>
          <w:szCs w:val="24"/>
        </w:rPr>
      </w:pPr>
    </w:p>
    <w:p w:rsidR="00857087" w:rsidRDefault="00857087" w:rsidP="00733C9D">
      <w:pPr>
        <w:pStyle w:val="ListParagraph"/>
        <w:spacing w:after="0" w:line="340" w:lineRule="exact"/>
        <w:ind w:left="450" w:firstLine="630"/>
        <w:jc w:val="both"/>
        <w:rPr>
          <w:rFonts w:ascii="Arial" w:hAnsi="Arial" w:cs="Arial"/>
          <w:sz w:val="24"/>
          <w:szCs w:val="24"/>
        </w:rPr>
      </w:pPr>
    </w:p>
    <w:p w:rsidR="00857087" w:rsidRDefault="00857087" w:rsidP="00733C9D">
      <w:pPr>
        <w:pStyle w:val="ListParagraph"/>
        <w:spacing w:after="0" w:line="340" w:lineRule="exact"/>
        <w:ind w:left="450" w:firstLine="630"/>
        <w:jc w:val="both"/>
        <w:rPr>
          <w:rFonts w:ascii="Arial" w:hAnsi="Arial" w:cs="Arial"/>
          <w:sz w:val="24"/>
          <w:szCs w:val="24"/>
        </w:rPr>
      </w:pPr>
    </w:p>
    <w:p w:rsidR="00857087" w:rsidRDefault="00857087" w:rsidP="00733C9D">
      <w:pPr>
        <w:pStyle w:val="ListParagraph"/>
        <w:spacing w:after="0" w:line="340" w:lineRule="exact"/>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6A2EAE" w:rsidRDefault="006A2EAE" w:rsidP="00F87BF7">
      <w:pPr>
        <w:pStyle w:val="ListParagraph"/>
        <w:spacing w:after="0" w:line="360" w:lineRule="auto"/>
        <w:ind w:left="450" w:firstLine="630"/>
        <w:jc w:val="both"/>
        <w:rPr>
          <w:rFonts w:ascii="Arial" w:hAnsi="Arial" w:cs="Arial"/>
          <w:sz w:val="24"/>
          <w:szCs w:val="24"/>
        </w:rPr>
        <w:sectPr w:rsidR="006A2EAE" w:rsidSect="00265A4B">
          <w:pgSz w:w="20160" w:h="12240" w:orient="landscape" w:code="5"/>
          <w:pgMar w:top="1440" w:right="1296" w:bottom="1440" w:left="1296" w:header="720" w:footer="720" w:gutter="0"/>
          <w:cols w:space="720"/>
          <w:docGrid w:linePitch="360"/>
        </w:sectPr>
      </w:pPr>
    </w:p>
    <w:p w:rsidR="00857087" w:rsidRPr="006A2EAE" w:rsidRDefault="00857087" w:rsidP="00F323BF">
      <w:pPr>
        <w:spacing w:after="0" w:line="380" w:lineRule="exact"/>
        <w:jc w:val="center"/>
        <w:rPr>
          <w:rFonts w:ascii="Arial" w:hAnsi="Arial" w:cs="Arial"/>
          <w:b/>
          <w:sz w:val="24"/>
          <w:szCs w:val="24"/>
        </w:rPr>
      </w:pPr>
      <w:r w:rsidRPr="006A2EAE">
        <w:rPr>
          <w:rFonts w:ascii="Arial" w:hAnsi="Arial" w:cs="Arial"/>
          <w:b/>
          <w:sz w:val="24"/>
          <w:szCs w:val="24"/>
        </w:rPr>
        <w:lastRenderedPageBreak/>
        <w:t>Bab IV</w:t>
      </w:r>
    </w:p>
    <w:p w:rsidR="00857087" w:rsidRDefault="00733C9D" w:rsidP="00F323BF">
      <w:pPr>
        <w:spacing w:after="0" w:line="380" w:lineRule="exact"/>
        <w:jc w:val="center"/>
        <w:rPr>
          <w:rFonts w:ascii="Arial" w:hAnsi="Arial" w:cs="Arial"/>
          <w:b/>
          <w:sz w:val="24"/>
          <w:szCs w:val="24"/>
        </w:rPr>
      </w:pPr>
      <w:r w:rsidRPr="006A2EAE">
        <w:rPr>
          <w:rFonts w:ascii="Arial" w:hAnsi="Arial" w:cs="Arial"/>
          <w:b/>
          <w:sz w:val="24"/>
          <w:szCs w:val="24"/>
        </w:rPr>
        <w:t>PENUTUP</w:t>
      </w:r>
    </w:p>
    <w:p w:rsidR="00733C9D" w:rsidRDefault="00733C9D" w:rsidP="00F323BF">
      <w:pPr>
        <w:spacing w:after="0" w:line="380" w:lineRule="exact"/>
        <w:jc w:val="center"/>
        <w:rPr>
          <w:rFonts w:ascii="Arial" w:hAnsi="Arial" w:cs="Arial"/>
          <w:b/>
          <w:sz w:val="24"/>
          <w:szCs w:val="24"/>
        </w:rPr>
      </w:pPr>
    </w:p>
    <w:p w:rsidR="00857087" w:rsidRDefault="00D31513" w:rsidP="00F323BF">
      <w:pPr>
        <w:spacing w:after="0" w:line="380" w:lineRule="exact"/>
        <w:ind w:firstLine="810"/>
        <w:jc w:val="both"/>
        <w:rPr>
          <w:rFonts w:ascii="Arial" w:hAnsi="Arial" w:cs="Arial"/>
          <w:sz w:val="24"/>
          <w:szCs w:val="24"/>
        </w:rPr>
      </w:pPr>
      <w:proofErr w:type="gramStart"/>
      <w:r>
        <w:rPr>
          <w:rFonts w:ascii="Arial" w:hAnsi="Arial" w:cs="Arial"/>
          <w:sz w:val="24"/>
          <w:szCs w:val="24"/>
        </w:rPr>
        <w:t>Laporan Kinerja Instansi Pemerintah (LKJiP) Inspekt</w:t>
      </w:r>
      <w:r w:rsidR="001D25E1">
        <w:rPr>
          <w:rFonts w:ascii="Arial" w:hAnsi="Arial" w:cs="Arial"/>
          <w:sz w:val="24"/>
          <w:szCs w:val="24"/>
        </w:rPr>
        <w:t>orat Kabupaten Brebes tahun 2019</w:t>
      </w:r>
      <w:r>
        <w:rPr>
          <w:rFonts w:ascii="Arial" w:hAnsi="Arial" w:cs="Arial"/>
          <w:sz w:val="24"/>
          <w:szCs w:val="24"/>
        </w:rPr>
        <w:t xml:space="preserve"> merupakan pertanggungjawaban tertulis atas penyelenggaraan pemerintah yang baik.</w:t>
      </w:r>
      <w:proofErr w:type="gramEnd"/>
      <w:r>
        <w:rPr>
          <w:rFonts w:ascii="Arial" w:hAnsi="Arial" w:cs="Arial"/>
          <w:sz w:val="24"/>
          <w:szCs w:val="24"/>
        </w:rPr>
        <w:t xml:space="preserve"> </w:t>
      </w:r>
      <w:proofErr w:type="gramStart"/>
      <w:r>
        <w:rPr>
          <w:rFonts w:ascii="Arial" w:hAnsi="Arial" w:cs="Arial"/>
          <w:sz w:val="24"/>
          <w:szCs w:val="24"/>
        </w:rPr>
        <w:t>LKJiP Inspektorat Kabupaten Brebes merupakan gambaran kinerja Inspektorat Kabupaten Brebes dan Evaluasi terhadap kinerja yang telah dicapai baik berupa kinerja kegiatan maupun kinerja sasaran yang telah ditetapkan didalam Renstra Inspektorat Kabupaten Brebes 2017 – 2022.</w:t>
      </w:r>
      <w:proofErr w:type="gramEnd"/>
    </w:p>
    <w:p w:rsidR="00D31513" w:rsidRDefault="003B02DD" w:rsidP="00F323BF">
      <w:pPr>
        <w:spacing w:after="0" w:line="380" w:lineRule="exact"/>
        <w:ind w:firstLine="810"/>
        <w:jc w:val="both"/>
        <w:rPr>
          <w:rFonts w:ascii="Arial" w:hAnsi="Arial" w:cs="Arial"/>
          <w:sz w:val="24"/>
          <w:szCs w:val="24"/>
        </w:rPr>
      </w:pPr>
      <w:r>
        <w:rPr>
          <w:rFonts w:ascii="Arial" w:hAnsi="Arial" w:cs="Arial"/>
          <w:sz w:val="24"/>
          <w:szCs w:val="24"/>
        </w:rPr>
        <w:t>Pada tahun 2019</w:t>
      </w:r>
      <w:r w:rsidR="00AD1F68">
        <w:rPr>
          <w:rFonts w:ascii="Arial" w:hAnsi="Arial" w:cs="Arial"/>
          <w:sz w:val="24"/>
          <w:szCs w:val="24"/>
        </w:rPr>
        <w:t xml:space="preserve">, Pengukuran Kinerja dilakukan terhadap 3 </w:t>
      </w:r>
      <w:proofErr w:type="gramStart"/>
      <w:r w:rsidR="00AD1F68">
        <w:rPr>
          <w:rFonts w:ascii="Arial" w:hAnsi="Arial" w:cs="Arial"/>
          <w:sz w:val="24"/>
          <w:szCs w:val="24"/>
        </w:rPr>
        <w:t>( tiga</w:t>
      </w:r>
      <w:proofErr w:type="gramEnd"/>
      <w:r w:rsidR="00AD1F68">
        <w:rPr>
          <w:rFonts w:ascii="Arial" w:hAnsi="Arial" w:cs="Arial"/>
          <w:sz w:val="24"/>
          <w:szCs w:val="24"/>
        </w:rPr>
        <w:t xml:space="preserve"> ) sasaran dengan menggunakan 9 sasaran indikator kinerja yang diukur dengan hasil sebagai berikut : </w:t>
      </w:r>
    </w:p>
    <w:p w:rsidR="001D25E1" w:rsidRDefault="001D25E1" w:rsidP="001D25E1">
      <w:pPr>
        <w:pStyle w:val="ListParagraph"/>
        <w:numPr>
          <w:ilvl w:val="0"/>
          <w:numId w:val="31"/>
        </w:numPr>
        <w:tabs>
          <w:tab w:val="left" w:pos="1170"/>
        </w:tabs>
        <w:spacing w:after="0" w:line="480" w:lineRule="exact"/>
        <w:ind w:left="1170"/>
        <w:jc w:val="both"/>
        <w:rPr>
          <w:rFonts w:ascii="Arial" w:hAnsi="Arial" w:cs="Arial"/>
          <w:sz w:val="24"/>
          <w:szCs w:val="24"/>
        </w:rPr>
      </w:pPr>
      <w:r w:rsidRPr="001D25E1">
        <w:rPr>
          <w:rFonts w:ascii="Arial" w:hAnsi="Arial" w:cs="Arial"/>
          <w:sz w:val="24"/>
          <w:szCs w:val="24"/>
        </w:rPr>
        <w:t>Sebanyak 7 indikator kinerja capaiannya berkategori baik.</w:t>
      </w:r>
    </w:p>
    <w:p w:rsidR="001D25E1" w:rsidRDefault="001D25E1" w:rsidP="001D25E1">
      <w:pPr>
        <w:pStyle w:val="ListParagraph"/>
        <w:numPr>
          <w:ilvl w:val="0"/>
          <w:numId w:val="31"/>
        </w:numPr>
        <w:tabs>
          <w:tab w:val="left" w:pos="1170"/>
        </w:tabs>
        <w:spacing w:after="0" w:line="480" w:lineRule="exact"/>
        <w:ind w:left="1170"/>
        <w:jc w:val="both"/>
        <w:rPr>
          <w:rFonts w:ascii="Arial" w:hAnsi="Arial" w:cs="Arial"/>
          <w:sz w:val="24"/>
          <w:szCs w:val="24"/>
        </w:rPr>
      </w:pPr>
      <w:r w:rsidRPr="001D25E1">
        <w:rPr>
          <w:rFonts w:ascii="Arial" w:hAnsi="Arial" w:cs="Arial"/>
          <w:sz w:val="24"/>
          <w:szCs w:val="24"/>
        </w:rPr>
        <w:t>Sebanyak 1 indikato</w:t>
      </w:r>
      <w:bookmarkStart w:id="0" w:name="_GoBack"/>
      <w:bookmarkEnd w:id="0"/>
      <w:r w:rsidRPr="001D25E1">
        <w:rPr>
          <w:rFonts w:ascii="Arial" w:hAnsi="Arial" w:cs="Arial"/>
          <w:sz w:val="24"/>
          <w:szCs w:val="24"/>
        </w:rPr>
        <w:t>r kinerja capaiannya berkategori sangat baik.</w:t>
      </w:r>
    </w:p>
    <w:p w:rsidR="001D25E1" w:rsidRPr="001D25E1" w:rsidRDefault="001D25E1" w:rsidP="001D25E1">
      <w:pPr>
        <w:pStyle w:val="ListParagraph"/>
        <w:numPr>
          <w:ilvl w:val="0"/>
          <w:numId w:val="31"/>
        </w:numPr>
        <w:tabs>
          <w:tab w:val="left" w:pos="1170"/>
        </w:tabs>
        <w:spacing w:after="0" w:line="480" w:lineRule="exact"/>
        <w:ind w:left="1170"/>
        <w:jc w:val="both"/>
        <w:rPr>
          <w:rFonts w:ascii="Arial" w:hAnsi="Arial" w:cs="Arial"/>
          <w:sz w:val="24"/>
          <w:szCs w:val="24"/>
        </w:rPr>
      </w:pPr>
      <w:r w:rsidRPr="001D25E1">
        <w:rPr>
          <w:rFonts w:ascii="Arial" w:hAnsi="Arial" w:cs="Arial"/>
          <w:sz w:val="24"/>
          <w:szCs w:val="24"/>
        </w:rPr>
        <w:t>1 indikator kinerja belum bisa dinilai capainnya karena masih menunggu hasil opini penilaian dari BPK RI</w:t>
      </w:r>
    </w:p>
    <w:p w:rsidR="00AD1F68" w:rsidRDefault="00AD1F68" w:rsidP="00F323BF">
      <w:pPr>
        <w:pStyle w:val="ListParagraph"/>
        <w:spacing w:after="0" w:line="380" w:lineRule="exact"/>
        <w:ind w:left="0" w:firstLine="810"/>
        <w:jc w:val="both"/>
        <w:rPr>
          <w:rFonts w:ascii="Arial" w:hAnsi="Arial" w:cs="Arial"/>
          <w:sz w:val="24"/>
          <w:szCs w:val="24"/>
        </w:rPr>
      </w:pPr>
      <w:r>
        <w:rPr>
          <w:rFonts w:ascii="Arial" w:hAnsi="Arial" w:cs="Arial"/>
          <w:sz w:val="24"/>
          <w:szCs w:val="24"/>
        </w:rPr>
        <w:t>Simpulan dan langkah yang akan dilakkan oleh Inspektorat Kabupaten Brebes atas hasil pengukuran kinerja tahun 201</w:t>
      </w:r>
      <w:r w:rsidR="006C2516">
        <w:rPr>
          <w:rFonts w:ascii="Arial" w:hAnsi="Arial" w:cs="Arial"/>
          <w:sz w:val="24"/>
          <w:szCs w:val="24"/>
        </w:rPr>
        <w:t>9</w:t>
      </w:r>
      <w:r>
        <w:rPr>
          <w:rFonts w:ascii="Arial" w:hAnsi="Arial" w:cs="Arial"/>
          <w:sz w:val="24"/>
          <w:szCs w:val="24"/>
        </w:rPr>
        <w:t xml:space="preserve"> adalah sebagai </w:t>
      </w:r>
      <w:proofErr w:type="gramStart"/>
      <w:r>
        <w:rPr>
          <w:rFonts w:ascii="Arial" w:hAnsi="Arial" w:cs="Arial"/>
          <w:sz w:val="24"/>
          <w:szCs w:val="24"/>
        </w:rPr>
        <w:t>berikut :</w:t>
      </w:r>
      <w:proofErr w:type="gramEnd"/>
    </w:p>
    <w:p w:rsidR="00E82723" w:rsidRDefault="00AD1F68" w:rsidP="00F323BF">
      <w:pPr>
        <w:pStyle w:val="ListParagraph"/>
        <w:numPr>
          <w:ilvl w:val="0"/>
          <w:numId w:val="27"/>
        </w:numPr>
        <w:spacing w:after="0" w:line="380" w:lineRule="exact"/>
        <w:ind w:left="1170"/>
        <w:jc w:val="both"/>
        <w:rPr>
          <w:rFonts w:ascii="Arial" w:hAnsi="Arial" w:cs="Arial"/>
          <w:sz w:val="24"/>
          <w:szCs w:val="24"/>
        </w:rPr>
      </w:pPr>
      <w:r>
        <w:rPr>
          <w:rFonts w:ascii="Arial" w:hAnsi="Arial" w:cs="Arial"/>
          <w:sz w:val="24"/>
          <w:szCs w:val="24"/>
        </w:rPr>
        <w:t>Capaian kinerja tertinggi ada  pada sasaran</w:t>
      </w:r>
      <w:r w:rsidR="00776A7A">
        <w:rPr>
          <w:rFonts w:ascii="Arial" w:hAnsi="Arial" w:cs="Arial"/>
          <w:sz w:val="24"/>
          <w:szCs w:val="24"/>
        </w:rPr>
        <w:t xml:space="preserve"> Meningkatnya </w:t>
      </w:r>
      <w:r w:rsidR="006C2516">
        <w:rPr>
          <w:rFonts w:ascii="Arial" w:hAnsi="Arial" w:cs="Arial"/>
          <w:sz w:val="24"/>
          <w:szCs w:val="24"/>
        </w:rPr>
        <w:t>level Kapabilitas APIP</w:t>
      </w:r>
      <w:r w:rsidR="00776A7A">
        <w:rPr>
          <w:rFonts w:ascii="Arial" w:hAnsi="Arial" w:cs="Arial"/>
          <w:sz w:val="24"/>
          <w:szCs w:val="24"/>
        </w:rPr>
        <w:t xml:space="preserve"> dengan indicator </w:t>
      </w:r>
      <w:r w:rsidR="006C2516">
        <w:rPr>
          <w:rFonts w:ascii="Arial" w:hAnsi="Arial" w:cs="Arial"/>
          <w:sz w:val="24"/>
          <w:szCs w:val="24"/>
        </w:rPr>
        <w:t>Persentase tenaga pemer</w:t>
      </w:r>
      <w:r w:rsidR="00776A7A">
        <w:rPr>
          <w:rFonts w:ascii="Arial" w:hAnsi="Arial" w:cs="Arial"/>
          <w:sz w:val="24"/>
          <w:szCs w:val="24"/>
        </w:rPr>
        <w:t>i</w:t>
      </w:r>
      <w:r w:rsidR="006C2516">
        <w:rPr>
          <w:rFonts w:ascii="Arial" w:hAnsi="Arial" w:cs="Arial"/>
          <w:sz w:val="24"/>
          <w:szCs w:val="24"/>
        </w:rPr>
        <w:t>ksa dan aparat pengawas yang profesional</w:t>
      </w:r>
      <w:r w:rsidR="00776A7A">
        <w:rPr>
          <w:rFonts w:ascii="Arial" w:hAnsi="Arial" w:cs="Arial"/>
          <w:sz w:val="24"/>
          <w:szCs w:val="24"/>
        </w:rPr>
        <w:t xml:space="preserve"> dengan capaian kinerja sebesar </w:t>
      </w:r>
      <w:r w:rsidR="006C2516">
        <w:rPr>
          <w:rFonts w:ascii="Arial" w:hAnsi="Arial" w:cs="Arial"/>
          <w:b/>
          <w:i/>
          <w:sz w:val="24"/>
          <w:szCs w:val="24"/>
        </w:rPr>
        <w:t>103,26</w:t>
      </w:r>
      <w:r w:rsidR="00776A7A" w:rsidRPr="00776A7A">
        <w:rPr>
          <w:rFonts w:ascii="Arial" w:hAnsi="Arial" w:cs="Arial"/>
          <w:b/>
          <w:i/>
          <w:sz w:val="24"/>
          <w:szCs w:val="24"/>
        </w:rPr>
        <w:t xml:space="preserve">% </w:t>
      </w:r>
      <w:r w:rsidRPr="00776A7A">
        <w:rPr>
          <w:rFonts w:ascii="Arial" w:hAnsi="Arial" w:cs="Arial"/>
          <w:b/>
          <w:i/>
          <w:sz w:val="24"/>
          <w:szCs w:val="24"/>
        </w:rPr>
        <w:t xml:space="preserve"> </w:t>
      </w:r>
      <w:r w:rsidR="00776A7A" w:rsidRPr="00776A7A">
        <w:rPr>
          <w:rFonts w:ascii="Arial" w:hAnsi="Arial" w:cs="Arial"/>
          <w:b/>
          <w:i/>
          <w:sz w:val="24"/>
          <w:szCs w:val="24"/>
        </w:rPr>
        <w:t>( Sangat Baik)</w:t>
      </w:r>
      <w:r w:rsidR="00E82723">
        <w:rPr>
          <w:rFonts w:ascii="Arial" w:hAnsi="Arial" w:cs="Arial"/>
          <w:sz w:val="24"/>
          <w:szCs w:val="24"/>
        </w:rPr>
        <w:t xml:space="preserve"> </w:t>
      </w:r>
      <w:r w:rsidR="00776A7A">
        <w:rPr>
          <w:rFonts w:ascii="Arial" w:hAnsi="Arial" w:cs="Arial"/>
          <w:sz w:val="24"/>
          <w:szCs w:val="24"/>
        </w:rPr>
        <w:t>,</w:t>
      </w:r>
      <w:r w:rsidR="00E82723">
        <w:rPr>
          <w:rFonts w:ascii="Arial" w:hAnsi="Arial" w:cs="Arial"/>
          <w:sz w:val="24"/>
          <w:szCs w:val="24"/>
        </w:rPr>
        <w:t xml:space="preserve">sedangkan capaian kinerja terendah ada pada sasaran yaitu </w:t>
      </w:r>
      <w:r w:rsidR="00776A7A">
        <w:rPr>
          <w:rFonts w:ascii="Arial" w:hAnsi="Arial" w:cs="Arial"/>
          <w:sz w:val="24"/>
          <w:szCs w:val="24"/>
        </w:rPr>
        <w:t xml:space="preserve">Meningkatnya kualitas pengawasan dan akuntabilitas kinerja di Lingkungan Pemkab Brebes dengan indicator kinerja Persentase rekomendasi hasil pemeriksaan </w:t>
      </w:r>
      <w:r w:rsidR="006C2516">
        <w:rPr>
          <w:rFonts w:ascii="Arial" w:hAnsi="Arial" w:cs="Arial"/>
          <w:sz w:val="24"/>
          <w:szCs w:val="24"/>
        </w:rPr>
        <w:t xml:space="preserve">internal </w:t>
      </w:r>
      <w:r w:rsidR="00776A7A">
        <w:rPr>
          <w:rFonts w:ascii="Arial" w:hAnsi="Arial" w:cs="Arial"/>
          <w:sz w:val="24"/>
          <w:szCs w:val="24"/>
        </w:rPr>
        <w:t xml:space="preserve">yang telah ditindaklanjuti dengan capaian kinerja sebesar </w:t>
      </w:r>
      <w:r w:rsidR="006C2516">
        <w:rPr>
          <w:rFonts w:ascii="Arial" w:hAnsi="Arial" w:cs="Arial"/>
          <w:b/>
          <w:i/>
          <w:sz w:val="24"/>
          <w:szCs w:val="24"/>
        </w:rPr>
        <w:t xml:space="preserve">80,70%     </w:t>
      </w:r>
      <w:r w:rsidR="00776A7A" w:rsidRPr="00776A7A">
        <w:rPr>
          <w:rFonts w:ascii="Arial" w:hAnsi="Arial" w:cs="Arial"/>
          <w:b/>
          <w:i/>
          <w:sz w:val="24"/>
          <w:szCs w:val="24"/>
        </w:rPr>
        <w:t xml:space="preserve"> ( </w:t>
      </w:r>
      <w:r w:rsidR="006C2516">
        <w:rPr>
          <w:rFonts w:ascii="Arial" w:hAnsi="Arial" w:cs="Arial"/>
          <w:b/>
          <w:i/>
          <w:sz w:val="24"/>
          <w:szCs w:val="24"/>
        </w:rPr>
        <w:t>Baik</w:t>
      </w:r>
      <w:r w:rsidR="00776A7A" w:rsidRPr="00776A7A">
        <w:rPr>
          <w:rFonts w:ascii="Arial" w:hAnsi="Arial" w:cs="Arial"/>
          <w:b/>
          <w:i/>
          <w:sz w:val="24"/>
          <w:szCs w:val="24"/>
        </w:rPr>
        <w:t>).</w:t>
      </w:r>
    </w:p>
    <w:p w:rsidR="00E82723" w:rsidRDefault="009B065F" w:rsidP="00F323BF">
      <w:pPr>
        <w:pStyle w:val="ListParagraph"/>
        <w:numPr>
          <w:ilvl w:val="0"/>
          <w:numId w:val="27"/>
        </w:numPr>
        <w:spacing w:after="0" w:line="380" w:lineRule="exact"/>
        <w:ind w:left="1170"/>
        <w:jc w:val="both"/>
        <w:rPr>
          <w:rFonts w:ascii="Arial" w:hAnsi="Arial" w:cs="Arial"/>
          <w:sz w:val="24"/>
          <w:szCs w:val="24"/>
        </w:rPr>
      </w:pPr>
      <w:r>
        <w:rPr>
          <w:rFonts w:ascii="Arial" w:hAnsi="Arial" w:cs="Arial"/>
          <w:sz w:val="24"/>
          <w:szCs w:val="24"/>
        </w:rPr>
        <w:t>Hasil yang diperoleh dari Pengukuran Kinerja Inspekt</w:t>
      </w:r>
      <w:r w:rsidR="006C2516">
        <w:rPr>
          <w:rFonts w:ascii="Arial" w:hAnsi="Arial" w:cs="Arial"/>
          <w:sz w:val="24"/>
          <w:szCs w:val="24"/>
        </w:rPr>
        <w:t>orat Kabupaten Brebes Tahun 2019</w:t>
      </w:r>
      <w:r>
        <w:rPr>
          <w:rFonts w:ascii="Arial" w:hAnsi="Arial" w:cs="Arial"/>
          <w:sz w:val="24"/>
          <w:szCs w:val="24"/>
        </w:rPr>
        <w:t xml:space="preserve"> dapat disimpulkan bahwa pelaksanaan</w:t>
      </w:r>
      <w:r w:rsidR="006C2516">
        <w:rPr>
          <w:rFonts w:ascii="Arial" w:hAnsi="Arial" w:cs="Arial"/>
          <w:sz w:val="24"/>
          <w:szCs w:val="24"/>
        </w:rPr>
        <w:t xml:space="preserve"> Program dan Kegiatan Tahun 2019</w:t>
      </w:r>
      <w:r>
        <w:rPr>
          <w:rFonts w:ascii="Arial" w:hAnsi="Arial" w:cs="Arial"/>
          <w:sz w:val="24"/>
          <w:szCs w:val="24"/>
        </w:rPr>
        <w:t xml:space="preserve"> secara umum dikategorikan Baik dengan artian dapat mendorong terwujudnya penyelenggaraan pemerintahan guna mencapai Tujuan dan sasaran Inspektorat Kabupaten Brebes secara khusus dan mendukung visi dan misi Pemerintah Kabupaten Brebes secara umum yang telah tertuang dalam RPJMD Kabupaten Brebes 2017 – 2022.  </w:t>
      </w:r>
    </w:p>
    <w:p w:rsidR="00380E12" w:rsidRDefault="00E82723" w:rsidP="00F323BF">
      <w:pPr>
        <w:pStyle w:val="ListParagraph"/>
        <w:spacing w:after="0" w:line="380" w:lineRule="exact"/>
        <w:jc w:val="both"/>
        <w:rPr>
          <w:rFonts w:ascii="Arial" w:hAnsi="Arial" w:cs="Arial"/>
          <w:sz w:val="24"/>
          <w:szCs w:val="24"/>
        </w:rPr>
      </w:pPr>
      <w:r>
        <w:rPr>
          <w:rFonts w:ascii="Arial" w:hAnsi="Arial" w:cs="Arial"/>
          <w:sz w:val="24"/>
          <w:szCs w:val="24"/>
        </w:rPr>
        <w:t>Langkah yang dilakukan oleh Inspektorat Kab</w:t>
      </w:r>
      <w:r w:rsidR="00380E12">
        <w:rPr>
          <w:rFonts w:ascii="Arial" w:hAnsi="Arial" w:cs="Arial"/>
          <w:sz w:val="24"/>
          <w:szCs w:val="24"/>
        </w:rPr>
        <w:t>upaten Bebes untuk meningkatkan</w:t>
      </w:r>
    </w:p>
    <w:p w:rsidR="00E82723" w:rsidRDefault="00E82723" w:rsidP="00F323BF">
      <w:pPr>
        <w:pStyle w:val="ListParagraph"/>
        <w:spacing w:after="0" w:line="380" w:lineRule="exact"/>
        <w:ind w:left="0"/>
        <w:jc w:val="both"/>
        <w:rPr>
          <w:rFonts w:ascii="Arial" w:hAnsi="Arial" w:cs="Arial"/>
          <w:sz w:val="24"/>
          <w:szCs w:val="24"/>
        </w:rPr>
      </w:pPr>
      <w:proofErr w:type="gramStart"/>
      <w:r>
        <w:rPr>
          <w:rFonts w:ascii="Arial" w:hAnsi="Arial" w:cs="Arial"/>
          <w:sz w:val="24"/>
          <w:szCs w:val="24"/>
        </w:rPr>
        <w:t xml:space="preserve">kinerja </w:t>
      </w:r>
      <w:r w:rsidR="00380E12">
        <w:rPr>
          <w:rFonts w:ascii="Arial" w:hAnsi="Arial" w:cs="Arial"/>
          <w:sz w:val="24"/>
          <w:szCs w:val="24"/>
        </w:rPr>
        <w:t>:</w:t>
      </w:r>
      <w:proofErr w:type="gramEnd"/>
    </w:p>
    <w:p w:rsidR="006621E0" w:rsidRDefault="006621E0" w:rsidP="00F323BF">
      <w:pPr>
        <w:pStyle w:val="ListParagraph"/>
        <w:numPr>
          <w:ilvl w:val="0"/>
          <w:numId w:val="28"/>
        </w:numPr>
        <w:spacing w:after="0" w:line="380" w:lineRule="exact"/>
        <w:ind w:left="1170"/>
        <w:jc w:val="both"/>
        <w:rPr>
          <w:rFonts w:ascii="Arial" w:hAnsi="Arial" w:cs="Arial"/>
          <w:sz w:val="24"/>
          <w:szCs w:val="24"/>
        </w:rPr>
      </w:pPr>
      <w:r>
        <w:rPr>
          <w:rFonts w:ascii="Arial" w:hAnsi="Arial" w:cs="Arial"/>
          <w:sz w:val="24"/>
          <w:szCs w:val="24"/>
        </w:rPr>
        <w:t>M</w:t>
      </w:r>
      <w:r w:rsidRPr="006621E0">
        <w:rPr>
          <w:rFonts w:ascii="Arial" w:hAnsi="Arial" w:cs="Arial"/>
          <w:sz w:val="24"/>
          <w:szCs w:val="24"/>
        </w:rPr>
        <w:t>eningkat</w:t>
      </w:r>
      <w:r>
        <w:rPr>
          <w:rFonts w:ascii="Arial" w:hAnsi="Arial" w:cs="Arial"/>
          <w:sz w:val="24"/>
          <w:szCs w:val="24"/>
        </w:rPr>
        <w:t>k</w:t>
      </w:r>
      <w:r w:rsidRPr="006621E0">
        <w:rPr>
          <w:rFonts w:ascii="Arial" w:hAnsi="Arial" w:cs="Arial"/>
          <w:sz w:val="24"/>
          <w:szCs w:val="24"/>
        </w:rPr>
        <w:t>an peran APIP dalam memberikan early warning system kepada Kepala daerah</w:t>
      </w:r>
      <w:r w:rsidR="00E73667">
        <w:rPr>
          <w:rFonts w:ascii="Arial" w:hAnsi="Arial" w:cs="Arial"/>
          <w:sz w:val="24"/>
          <w:szCs w:val="24"/>
        </w:rPr>
        <w:t>;</w:t>
      </w:r>
    </w:p>
    <w:p w:rsidR="00E73667" w:rsidRPr="006621E0" w:rsidRDefault="00E73667" w:rsidP="00F323BF">
      <w:pPr>
        <w:pStyle w:val="ListParagraph"/>
        <w:numPr>
          <w:ilvl w:val="0"/>
          <w:numId w:val="28"/>
        </w:numPr>
        <w:spacing w:after="0" w:line="380" w:lineRule="exact"/>
        <w:ind w:left="1170"/>
        <w:jc w:val="both"/>
        <w:rPr>
          <w:rFonts w:ascii="Arial" w:hAnsi="Arial" w:cs="Arial"/>
          <w:sz w:val="24"/>
          <w:szCs w:val="24"/>
        </w:rPr>
      </w:pPr>
      <w:r>
        <w:rPr>
          <w:rFonts w:ascii="Arial" w:hAnsi="Arial" w:cs="Arial"/>
          <w:sz w:val="24"/>
          <w:szCs w:val="24"/>
        </w:rPr>
        <w:t>Peningkatan kualitas Laporan Hasil Pemeriksaan ( LHP) guna meningkatkan kepercayaan masyarakat terhadap Kinerja Inspektorat;</w:t>
      </w:r>
    </w:p>
    <w:p w:rsidR="00E82723" w:rsidRDefault="006621E0" w:rsidP="00F323BF">
      <w:pPr>
        <w:pStyle w:val="ListParagraph"/>
        <w:numPr>
          <w:ilvl w:val="0"/>
          <w:numId w:val="28"/>
        </w:numPr>
        <w:spacing w:after="0" w:line="380" w:lineRule="exact"/>
        <w:ind w:left="1170"/>
        <w:jc w:val="both"/>
        <w:rPr>
          <w:rFonts w:ascii="Arial" w:hAnsi="Arial" w:cs="Arial"/>
          <w:sz w:val="24"/>
          <w:szCs w:val="24"/>
        </w:rPr>
      </w:pPr>
      <w:r>
        <w:rPr>
          <w:rFonts w:ascii="Arial" w:hAnsi="Arial" w:cs="Arial"/>
          <w:sz w:val="24"/>
          <w:szCs w:val="24"/>
        </w:rPr>
        <w:t xml:space="preserve">Meningkatkan jumlah capaian Tindak Lanjut Hasil Pemeriksaan ( TLHP), </w:t>
      </w:r>
    </w:p>
    <w:p w:rsidR="00F323BF" w:rsidRDefault="00F323BF" w:rsidP="00F323BF">
      <w:pPr>
        <w:pStyle w:val="ListParagraph"/>
        <w:spacing w:after="0" w:line="380" w:lineRule="exact"/>
        <w:ind w:left="1170"/>
        <w:jc w:val="both"/>
        <w:rPr>
          <w:rFonts w:ascii="Arial" w:hAnsi="Arial" w:cs="Arial"/>
          <w:sz w:val="24"/>
          <w:szCs w:val="24"/>
        </w:rPr>
      </w:pPr>
    </w:p>
    <w:p w:rsidR="00F323BF" w:rsidRPr="00F323BF" w:rsidRDefault="00F323BF" w:rsidP="00F323BF">
      <w:pPr>
        <w:spacing w:after="0" w:line="380" w:lineRule="exact"/>
        <w:jc w:val="both"/>
        <w:rPr>
          <w:rFonts w:ascii="Arial" w:hAnsi="Arial" w:cs="Arial"/>
          <w:sz w:val="24"/>
          <w:szCs w:val="24"/>
        </w:rPr>
      </w:pPr>
    </w:p>
    <w:p w:rsidR="006621E0" w:rsidRPr="006621E0" w:rsidRDefault="006621E0" w:rsidP="00F323BF">
      <w:pPr>
        <w:pStyle w:val="ListParagraph"/>
        <w:numPr>
          <w:ilvl w:val="0"/>
          <w:numId w:val="28"/>
        </w:numPr>
        <w:spacing w:after="0" w:line="380" w:lineRule="exact"/>
        <w:ind w:left="1170"/>
        <w:jc w:val="both"/>
        <w:rPr>
          <w:rFonts w:ascii="Arial" w:hAnsi="Arial" w:cs="Arial"/>
          <w:sz w:val="24"/>
          <w:szCs w:val="24"/>
        </w:rPr>
      </w:pPr>
      <w:r>
        <w:rPr>
          <w:rFonts w:ascii="Arial" w:hAnsi="Arial" w:cs="Arial"/>
          <w:sz w:val="24"/>
          <w:szCs w:val="24"/>
        </w:rPr>
        <w:lastRenderedPageBreak/>
        <w:t>M</w:t>
      </w:r>
      <w:r w:rsidRPr="006621E0">
        <w:rPr>
          <w:rFonts w:ascii="Arial" w:hAnsi="Arial" w:cs="Arial"/>
          <w:sz w:val="24"/>
          <w:szCs w:val="24"/>
        </w:rPr>
        <w:t>eningkat</w:t>
      </w:r>
      <w:r>
        <w:rPr>
          <w:rFonts w:ascii="Arial" w:hAnsi="Arial" w:cs="Arial"/>
          <w:sz w:val="24"/>
          <w:szCs w:val="24"/>
        </w:rPr>
        <w:t>k</w:t>
      </w:r>
      <w:r w:rsidRPr="006621E0">
        <w:rPr>
          <w:rFonts w:ascii="Arial" w:hAnsi="Arial" w:cs="Arial"/>
          <w:sz w:val="24"/>
          <w:szCs w:val="24"/>
        </w:rPr>
        <w:t>an kapasitas SDM di bidang pengawasan</w:t>
      </w:r>
      <w:r>
        <w:rPr>
          <w:rFonts w:ascii="Arial" w:hAnsi="Arial" w:cs="Arial"/>
          <w:sz w:val="24"/>
          <w:szCs w:val="24"/>
        </w:rPr>
        <w:t>,</w:t>
      </w:r>
    </w:p>
    <w:p w:rsidR="00E82723" w:rsidRDefault="006621E0" w:rsidP="00F323BF">
      <w:pPr>
        <w:pStyle w:val="ListParagraph"/>
        <w:numPr>
          <w:ilvl w:val="0"/>
          <w:numId w:val="28"/>
        </w:numPr>
        <w:spacing w:after="0" w:line="380" w:lineRule="exact"/>
        <w:ind w:left="1170"/>
        <w:jc w:val="both"/>
        <w:rPr>
          <w:rFonts w:ascii="Arial" w:hAnsi="Arial" w:cs="Arial"/>
          <w:sz w:val="24"/>
          <w:szCs w:val="24"/>
        </w:rPr>
      </w:pPr>
      <w:r>
        <w:rPr>
          <w:rFonts w:ascii="Arial" w:hAnsi="Arial" w:cs="Arial"/>
          <w:sz w:val="24"/>
          <w:szCs w:val="24"/>
        </w:rPr>
        <w:t>Penambahan personil, dukungan anggaran, sarana dan prasarana bagi mobilitas kegiatan pengawasan di Inspektorat Kabupaten Brebes.</w:t>
      </w:r>
    </w:p>
    <w:p w:rsidR="00E82723" w:rsidRDefault="00E82723" w:rsidP="00F323BF">
      <w:pPr>
        <w:pStyle w:val="ListParagraph"/>
        <w:tabs>
          <w:tab w:val="left" w:pos="0"/>
        </w:tabs>
        <w:spacing w:after="0" w:line="380" w:lineRule="exact"/>
        <w:ind w:left="0" w:firstLine="720"/>
        <w:jc w:val="both"/>
        <w:rPr>
          <w:rFonts w:ascii="Arial" w:hAnsi="Arial" w:cs="Arial"/>
          <w:sz w:val="24"/>
          <w:szCs w:val="24"/>
        </w:rPr>
      </w:pPr>
      <w:r>
        <w:rPr>
          <w:rFonts w:ascii="Arial" w:hAnsi="Arial" w:cs="Arial"/>
          <w:sz w:val="24"/>
          <w:szCs w:val="24"/>
        </w:rPr>
        <w:t>Demikian laporan akuntabilitas kinerj</w:t>
      </w:r>
      <w:r w:rsidR="006C2516">
        <w:rPr>
          <w:rFonts w:ascii="Arial" w:hAnsi="Arial" w:cs="Arial"/>
          <w:sz w:val="24"/>
          <w:szCs w:val="24"/>
        </w:rPr>
        <w:t xml:space="preserve">a Intansi Pemerintah Tahun 2019 </w:t>
      </w:r>
      <w:r>
        <w:rPr>
          <w:rFonts w:ascii="Arial" w:hAnsi="Arial" w:cs="Arial"/>
          <w:sz w:val="24"/>
          <w:szCs w:val="24"/>
        </w:rPr>
        <w:t>Inspektorat kabupaten Brebes kami sampaikan sebagai bahan pertimbangan / evaluasi untuk kinerja Inspektorat Kabupaten Brebes di masa mendatang.</w:t>
      </w:r>
    </w:p>
    <w:p w:rsidR="00E82723" w:rsidRDefault="00E82723" w:rsidP="00F323BF">
      <w:pPr>
        <w:spacing w:after="0" w:line="380" w:lineRule="exact"/>
        <w:jc w:val="both"/>
        <w:rPr>
          <w:rFonts w:ascii="Arial" w:hAnsi="Arial" w:cs="Arial"/>
          <w:sz w:val="24"/>
          <w:szCs w:val="24"/>
        </w:rPr>
      </w:pPr>
    </w:p>
    <w:p w:rsidR="00E82723" w:rsidRDefault="00E82723" w:rsidP="00F323BF">
      <w:pPr>
        <w:spacing w:after="0" w:line="380" w:lineRule="exact"/>
        <w:jc w:val="both"/>
        <w:rPr>
          <w:rFonts w:ascii="Arial" w:hAnsi="Arial" w:cs="Arial"/>
          <w:sz w:val="24"/>
          <w:szCs w:val="24"/>
        </w:rPr>
      </w:pPr>
    </w:p>
    <w:p w:rsidR="00E82723" w:rsidRDefault="00E82723" w:rsidP="00F323BF">
      <w:pPr>
        <w:spacing w:after="0" w:line="320" w:lineRule="exact"/>
        <w:ind w:left="5761"/>
        <w:jc w:val="center"/>
        <w:rPr>
          <w:rFonts w:ascii="Arial" w:hAnsi="Arial" w:cs="Arial"/>
          <w:sz w:val="24"/>
          <w:szCs w:val="24"/>
        </w:rPr>
      </w:pPr>
      <w:r>
        <w:rPr>
          <w:rFonts w:ascii="Arial" w:hAnsi="Arial" w:cs="Arial"/>
          <w:sz w:val="24"/>
          <w:szCs w:val="24"/>
        </w:rPr>
        <w:t xml:space="preserve">Brebes,      </w:t>
      </w:r>
      <w:r w:rsidR="00822379">
        <w:rPr>
          <w:rFonts w:ascii="Arial" w:hAnsi="Arial" w:cs="Arial"/>
          <w:sz w:val="24"/>
          <w:szCs w:val="24"/>
        </w:rPr>
        <w:t xml:space="preserve">Januari </w:t>
      </w:r>
      <w:r w:rsidR="006C2516">
        <w:rPr>
          <w:rFonts w:ascii="Arial" w:hAnsi="Arial" w:cs="Arial"/>
          <w:sz w:val="24"/>
          <w:szCs w:val="24"/>
        </w:rPr>
        <w:t>2020</w:t>
      </w:r>
    </w:p>
    <w:p w:rsidR="00E82723" w:rsidRDefault="00F323BF" w:rsidP="00F323BF">
      <w:pPr>
        <w:spacing w:after="0" w:line="320" w:lineRule="exact"/>
        <w:ind w:left="5761"/>
        <w:jc w:val="center"/>
        <w:rPr>
          <w:rFonts w:ascii="Arial" w:hAnsi="Arial" w:cs="Arial"/>
          <w:sz w:val="24"/>
          <w:szCs w:val="24"/>
        </w:rPr>
      </w:pPr>
      <w:r>
        <w:rPr>
          <w:rFonts w:ascii="Arial" w:hAnsi="Arial" w:cs="Arial"/>
          <w:sz w:val="24"/>
          <w:szCs w:val="24"/>
        </w:rPr>
        <w:t xml:space="preserve">Inspektur </w:t>
      </w:r>
      <w:r w:rsidR="00E82723">
        <w:rPr>
          <w:rFonts w:ascii="Arial" w:hAnsi="Arial" w:cs="Arial"/>
          <w:sz w:val="24"/>
          <w:szCs w:val="24"/>
        </w:rPr>
        <w:t>Kabupaten Brebes</w:t>
      </w:r>
    </w:p>
    <w:p w:rsidR="00E82723" w:rsidRDefault="00E82723" w:rsidP="00F323BF">
      <w:pPr>
        <w:spacing w:after="0" w:line="320" w:lineRule="exact"/>
        <w:ind w:left="5761"/>
        <w:jc w:val="center"/>
        <w:rPr>
          <w:rFonts w:ascii="Arial" w:hAnsi="Arial" w:cs="Arial"/>
          <w:sz w:val="24"/>
          <w:szCs w:val="24"/>
        </w:rPr>
      </w:pPr>
    </w:p>
    <w:p w:rsidR="00E82723" w:rsidRDefault="00E82723" w:rsidP="00F323BF">
      <w:pPr>
        <w:spacing w:after="0" w:line="320" w:lineRule="exact"/>
        <w:ind w:left="5761"/>
        <w:jc w:val="center"/>
        <w:rPr>
          <w:rFonts w:ascii="Arial" w:hAnsi="Arial" w:cs="Arial"/>
          <w:sz w:val="24"/>
          <w:szCs w:val="24"/>
        </w:rPr>
      </w:pPr>
    </w:p>
    <w:p w:rsidR="00E82723" w:rsidRDefault="00E82723" w:rsidP="00F323BF">
      <w:pPr>
        <w:spacing w:after="0" w:line="320" w:lineRule="exact"/>
        <w:ind w:left="5761"/>
        <w:rPr>
          <w:rFonts w:ascii="Arial" w:hAnsi="Arial" w:cs="Arial"/>
          <w:sz w:val="24"/>
          <w:szCs w:val="24"/>
        </w:rPr>
      </w:pPr>
    </w:p>
    <w:p w:rsidR="00E82723" w:rsidRDefault="00E82723" w:rsidP="00F323BF">
      <w:pPr>
        <w:spacing w:after="0" w:line="320" w:lineRule="exact"/>
        <w:ind w:left="5761"/>
        <w:jc w:val="center"/>
        <w:rPr>
          <w:rFonts w:ascii="Arial" w:hAnsi="Arial" w:cs="Arial"/>
          <w:sz w:val="24"/>
          <w:szCs w:val="24"/>
        </w:rPr>
      </w:pPr>
    </w:p>
    <w:p w:rsidR="00E82723" w:rsidRDefault="00E82723" w:rsidP="00F323BF">
      <w:pPr>
        <w:spacing w:after="0" w:line="320" w:lineRule="exact"/>
        <w:ind w:left="5761"/>
        <w:jc w:val="center"/>
        <w:rPr>
          <w:rFonts w:ascii="Arial" w:hAnsi="Arial" w:cs="Arial"/>
          <w:sz w:val="24"/>
          <w:szCs w:val="24"/>
        </w:rPr>
      </w:pPr>
      <w:r>
        <w:rPr>
          <w:rFonts w:ascii="Arial" w:hAnsi="Arial" w:cs="Arial"/>
          <w:sz w:val="24"/>
          <w:szCs w:val="24"/>
        </w:rPr>
        <w:t>Drs. Sri Teguh Pambudi, M.Si</w:t>
      </w:r>
    </w:p>
    <w:p w:rsidR="00E82723" w:rsidRDefault="00E82723" w:rsidP="00F323BF">
      <w:pPr>
        <w:spacing w:after="0" w:line="320" w:lineRule="exact"/>
        <w:ind w:left="5761"/>
        <w:jc w:val="center"/>
        <w:rPr>
          <w:rFonts w:ascii="Arial" w:hAnsi="Arial" w:cs="Arial"/>
          <w:sz w:val="24"/>
          <w:szCs w:val="24"/>
        </w:rPr>
      </w:pPr>
      <w:r>
        <w:rPr>
          <w:rFonts w:ascii="Arial" w:hAnsi="Arial" w:cs="Arial"/>
          <w:sz w:val="24"/>
          <w:szCs w:val="24"/>
        </w:rPr>
        <w:t>Pembina Utama Muda</w:t>
      </w:r>
    </w:p>
    <w:p w:rsidR="00E82723" w:rsidRDefault="00E82723" w:rsidP="00F323BF">
      <w:pPr>
        <w:spacing w:after="0" w:line="320" w:lineRule="exact"/>
        <w:ind w:left="5761"/>
        <w:jc w:val="center"/>
        <w:rPr>
          <w:rFonts w:ascii="Arial" w:hAnsi="Arial" w:cs="Arial"/>
          <w:sz w:val="24"/>
          <w:szCs w:val="24"/>
        </w:rPr>
      </w:pPr>
      <w:r>
        <w:rPr>
          <w:rFonts w:ascii="Arial" w:hAnsi="Arial" w:cs="Arial"/>
          <w:sz w:val="24"/>
          <w:szCs w:val="24"/>
        </w:rPr>
        <w:t>NIP. 19650521 198603 1 020</w:t>
      </w:r>
    </w:p>
    <w:p w:rsidR="00E82723" w:rsidRPr="00E82723" w:rsidRDefault="00E82723" w:rsidP="00F323BF">
      <w:pPr>
        <w:spacing w:after="0" w:line="380" w:lineRule="exact"/>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Default="00857087" w:rsidP="00F87BF7">
      <w:pPr>
        <w:pStyle w:val="ListParagraph"/>
        <w:spacing w:after="0" w:line="360" w:lineRule="auto"/>
        <w:ind w:left="450" w:firstLine="630"/>
        <w:jc w:val="both"/>
        <w:rPr>
          <w:rFonts w:ascii="Arial" w:hAnsi="Arial" w:cs="Arial"/>
          <w:sz w:val="24"/>
          <w:szCs w:val="24"/>
        </w:rPr>
      </w:pPr>
    </w:p>
    <w:p w:rsidR="00857087" w:rsidRPr="00F87BF7" w:rsidRDefault="00857087" w:rsidP="00F87BF7">
      <w:pPr>
        <w:pStyle w:val="ListParagraph"/>
        <w:spacing w:after="0" w:line="360" w:lineRule="auto"/>
        <w:ind w:left="450" w:firstLine="630"/>
        <w:jc w:val="both"/>
        <w:rPr>
          <w:rFonts w:ascii="Arial" w:hAnsi="Arial" w:cs="Arial"/>
          <w:sz w:val="24"/>
          <w:szCs w:val="24"/>
        </w:rPr>
      </w:pPr>
    </w:p>
    <w:sectPr w:rsidR="00857087" w:rsidRPr="00F87BF7" w:rsidSect="00F323BF">
      <w:pgSz w:w="12240" w:h="20160" w:code="5"/>
      <w:pgMar w:top="1440" w:right="1440" w:bottom="1440" w:left="1440" w:header="794" w:footer="16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738" w:rsidRDefault="00B91738" w:rsidP="009E6088">
      <w:pPr>
        <w:spacing w:after="0" w:line="240" w:lineRule="auto"/>
      </w:pPr>
      <w:r>
        <w:separator/>
      </w:r>
    </w:p>
  </w:endnote>
  <w:endnote w:type="continuationSeparator" w:id="0">
    <w:p w:rsidR="00B91738" w:rsidRDefault="00B91738" w:rsidP="009E6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107" w:rsidRDefault="00F7010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3B02DD" w:rsidRPr="003B02DD">
      <w:rPr>
        <w:rFonts w:asciiTheme="majorHAnsi" w:eastAsiaTheme="majorEastAsia" w:hAnsiTheme="majorHAnsi" w:cstheme="majorBidi"/>
        <w:noProof/>
      </w:rPr>
      <w:t>19</w:t>
    </w:r>
    <w:r>
      <w:rPr>
        <w:rFonts w:asciiTheme="majorHAnsi" w:eastAsiaTheme="majorEastAsia" w:hAnsiTheme="majorHAnsi" w:cstheme="majorBidi"/>
        <w:noProof/>
      </w:rPr>
      <w:fldChar w:fldCharType="end"/>
    </w:r>
  </w:p>
  <w:p w:rsidR="00F70107" w:rsidRDefault="00F701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738" w:rsidRDefault="00B91738" w:rsidP="009E6088">
      <w:pPr>
        <w:spacing w:after="0" w:line="240" w:lineRule="auto"/>
      </w:pPr>
      <w:r>
        <w:separator/>
      </w:r>
    </w:p>
  </w:footnote>
  <w:footnote w:type="continuationSeparator" w:id="0">
    <w:p w:rsidR="00B91738" w:rsidRDefault="00B91738" w:rsidP="009E6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3933"/>
    <w:multiLevelType w:val="hybridMultilevel"/>
    <w:tmpl w:val="418C1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47D4D"/>
    <w:multiLevelType w:val="hybridMultilevel"/>
    <w:tmpl w:val="9E746E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961AF"/>
    <w:multiLevelType w:val="hybridMultilevel"/>
    <w:tmpl w:val="0DC8042E"/>
    <w:lvl w:ilvl="0" w:tplc="DEDEA4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262B8"/>
    <w:multiLevelType w:val="hybridMultilevel"/>
    <w:tmpl w:val="FB080F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44D99"/>
    <w:multiLevelType w:val="hybridMultilevel"/>
    <w:tmpl w:val="7DC68DC6"/>
    <w:lvl w:ilvl="0" w:tplc="670EF4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F08BE"/>
    <w:multiLevelType w:val="hybridMultilevel"/>
    <w:tmpl w:val="2A3823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82631C"/>
    <w:multiLevelType w:val="hybridMultilevel"/>
    <w:tmpl w:val="3FD066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C47EEC"/>
    <w:multiLevelType w:val="hybridMultilevel"/>
    <w:tmpl w:val="D62E51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F76B1C"/>
    <w:multiLevelType w:val="hybridMultilevel"/>
    <w:tmpl w:val="520CF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700C9E"/>
    <w:multiLevelType w:val="hybridMultilevel"/>
    <w:tmpl w:val="F690B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2920A0"/>
    <w:multiLevelType w:val="hybridMultilevel"/>
    <w:tmpl w:val="F2AA0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9336C2"/>
    <w:multiLevelType w:val="hybridMultilevel"/>
    <w:tmpl w:val="0E6ED4DA"/>
    <w:lvl w:ilvl="0" w:tplc="FA1A6D0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D04EF6"/>
    <w:multiLevelType w:val="hybridMultilevel"/>
    <w:tmpl w:val="871E0D04"/>
    <w:lvl w:ilvl="0" w:tplc="E30CBE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E32A35"/>
    <w:multiLevelType w:val="hybridMultilevel"/>
    <w:tmpl w:val="74901BBC"/>
    <w:lvl w:ilvl="0" w:tplc="09D0D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DA487D"/>
    <w:multiLevelType w:val="hybridMultilevel"/>
    <w:tmpl w:val="2CF04B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2200E4"/>
    <w:multiLevelType w:val="hybridMultilevel"/>
    <w:tmpl w:val="8B4EC4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F2743A"/>
    <w:multiLevelType w:val="hybridMultilevel"/>
    <w:tmpl w:val="719A8C28"/>
    <w:lvl w:ilvl="0" w:tplc="DC7642B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2A7050DF"/>
    <w:multiLevelType w:val="hybridMultilevel"/>
    <w:tmpl w:val="100E52D4"/>
    <w:lvl w:ilvl="0" w:tplc="DF684E8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F94521"/>
    <w:multiLevelType w:val="hybridMultilevel"/>
    <w:tmpl w:val="81FABF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541D2C"/>
    <w:multiLevelType w:val="hybridMultilevel"/>
    <w:tmpl w:val="8B1062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324DE7"/>
    <w:multiLevelType w:val="hybridMultilevel"/>
    <w:tmpl w:val="A30EC9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2655CA"/>
    <w:multiLevelType w:val="hybridMultilevel"/>
    <w:tmpl w:val="C368F34C"/>
    <w:lvl w:ilvl="0" w:tplc="B82E65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D5042CD"/>
    <w:multiLevelType w:val="hybridMultilevel"/>
    <w:tmpl w:val="BFF804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BF4A87"/>
    <w:multiLevelType w:val="hybridMultilevel"/>
    <w:tmpl w:val="FF948710"/>
    <w:lvl w:ilvl="0" w:tplc="D9CE5B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6A5ECE"/>
    <w:multiLevelType w:val="hybridMultilevel"/>
    <w:tmpl w:val="AD04F59A"/>
    <w:lvl w:ilvl="0" w:tplc="BABE8122">
      <w:start w:val="1"/>
      <w:numFmt w:val="decimal"/>
      <w:lvlText w:val="%1."/>
      <w:lvlJc w:val="left"/>
      <w:pPr>
        <w:ind w:left="1778" w:hanging="360"/>
      </w:pPr>
      <w:rPr>
        <w:rFonts w:hint="default"/>
        <w:color w:val="auto"/>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5">
    <w:nsid w:val="53CB4953"/>
    <w:multiLevelType w:val="hybridMultilevel"/>
    <w:tmpl w:val="F05222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3379FD"/>
    <w:multiLevelType w:val="hybridMultilevel"/>
    <w:tmpl w:val="C2E8CFE4"/>
    <w:lvl w:ilvl="0" w:tplc="EA8492AC">
      <w:start w:val="1"/>
      <w:numFmt w:val="decimal"/>
      <w:lvlText w:val="%1."/>
      <w:lvlJc w:val="left"/>
      <w:pPr>
        <w:tabs>
          <w:tab w:val="num" w:pos="720"/>
        </w:tabs>
        <w:ind w:left="720" w:hanging="720"/>
      </w:pPr>
      <w:rPr>
        <w:rFonts w:hint="default"/>
      </w:rPr>
    </w:lvl>
    <w:lvl w:ilvl="1" w:tplc="04210003">
      <w:start w:val="1"/>
      <w:numFmt w:val="upperLetter"/>
      <w:pStyle w:val="Heading2"/>
      <w:lvlText w:val="%2."/>
      <w:lvlJc w:val="left"/>
      <w:pPr>
        <w:tabs>
          <w:tab w:val="num" w:pos="-1224"/>
        </w:tabs>
        <w:ind w:left="-1224" w:hanging="360"/>
      </w:pPr>
      <w:rPr>
        <w:rFonts w:hint="default"/>
        <w:b/>
        <w:bCs/>
      </w:rPr>
    </w:lvl>
    <w:lvl w:ilvl="2" w:tplc="04210005">
      <w:start w:val="1"/>
      <w:numFmt w:val="lowerRoman"/>
      <w:lvlText w:val="%3."/>
      <w:lvlJc w:val="right"/>
      <w:pPr>
        <w:tabs>
          <w:tab w:val="num" w:pos="-504"/>
        </w:tabs>
        <w:ind w:left="-504" w:hanging="180"/>
      </w:pPr>
    </w:lvl>
    <w:lvl w:ilvl="3" w:tplc="04210001">
      <w:start w:val="1"/>
      <w:numFmt w:val="upperLetter"/>
      <w:lvlText w:val="%4."/>
      <w:lvlJc w:val="left"/>
      <w:pPr>
        <w:tabs>
          <w:tab w:val="num" w:pos="216"/>
        </w:tabs>
        <w:ind w:left="216" w:hanging="360"/>
      </w:pPr>
      <w:rPr>
        <w:rFonts w:hint="default"/>
        <w:b/>
        <w:bCs/>
      </w:rPr>
    </w:lvl>
    <w:lvl w:ilvl="4" w:tplc="04210003">
      <w:start w:val="1"/>
      <w:numFmt w:val="upperLetter"/>
      <w:pStyle w:val="Heading2"/>
      <w:lvlText w:val="%5."/>
      <w:lvlJc w:val="left"/>
      <w:pPr>
        <w:tabs>
          <w:tab w:val="num" w:pos="936"/>
        </w:tabs>
        <w:ind w:left="936" w:hanging="360"/>
      </w:pPr>
      <w:rPr>
        <w:rFonts w:hint="default"/>
        <w:b/>
        <w:bCs/>
      </w:rPr>
    </w:lvl>
    <w:lvl w:ilvl="5" w:tplc="04210005">
      <w:start w:val="1"/>
      <w:numFmt w:val="decimal"/>
      <w:lvlText w:val="%6)"/>
      <w:lvlJc w:val="left"/>
      <w:pPr>
        <w:tabs>
          <w:tab w:val="num" w:pos="1980"/>
        </w:tabs>
        <w:ind w:left="1980" w:hanging="504"/>
      </w:pPr>
      <w:rPr>
        <w:rFonts w:hint="default"/>
      </w:rPr>
    </w:lvl>
    <w:lvl w:ilvl="6" w:tplc="04210001">
      <w:start w:val="1"/>
      <w:numFmt w:val="lowerLetter"/>
      <w:lvlText w:val="%7."/>
      <w:lvlJc w:val="left"/>
      <w:pPr>
        <w:tabs>
          <w:tab w:val="num" w:pos="2376"/>
        </w:tabs>
        <w:ind w:left="2376" w:hanging="360"/>
      </w:pPr>
      <w:rPr>
        <w:rFonts w:hint="default"/>
        <w:b/>
        <w:bCs/>
      </w:rPr>
    </w:lvl>
    <w:lvl w:ilvl="7" w:tplc="04210003">
      <w:start w:val="1"/>
      <w:numFmt w:val="bullet"/>
      <w:lvlText w:val=""/>
      <w:lvlJc w:val="left"/>
      <w:pPr>
        <w:tabs>
          <w:tab w:val="num" w:pos="3096"/>
        </w:tabs>
        <w:ind w:left="3096" w:hanging="360"/>
      </w:pPr>
      <w:rPr>
        <w:rFonts w:ascii="Symbol" w:hAnsi="Symbol" w:cs="Symbol" w:hint="default"/>
      </w:rPr>
    </w:lvl>
    <w:lvl w:ilvl="8" w:tplc="04210005">
      <w:start w:val="1"/>
      <w:numFmt w:val="decimal"/>
      <w:lvlText w:val="%9)"/>
      <w:lvlJc w:val="left"/>
      <w:pPr>
        <w:tabs>
          <w:tab w:val="num" w:pos="4140"/>
        </w:tabs>
        <w:ind w:left="4140" w:hanging="504"/>
      </w:pPr>
      <w:rPr>
        <w:rFonts w:hint="default"/>
      </w:rPr>
    </w:lvl>
  </w:abstractNum>
  <w:abstractNum w:abstractNumId="27">
    <w:nsid w:val="5EA073D8"/>
    <w:multiLevelType w:val="hybridMultilevel"/>
    <w:tmpl w:val="EE4A40E2"/>
    <w:lvl w:ilvl="0" w:tplc="22BA8654">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DD5C38"/>
    <w:multiLevelType w:val="hybridMultilevel"/>
    <w:tmpl w:val="C91E3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A92894"/>
    <w:multiLevelType w:val="hybridMultilevel"/>
    <w:tmpl w:val="D51059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F302F08"/>
    <w:multiLevelType w:val="hybridMultilevel"/>
    <w:tmpl w:val="5994F8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28"/>
  </w:num>
  <w:num w:numId="5">
    <w:abstractNumId w:val="17"/>
  </w:num>
  <w:num w:numId="6">
    <w:abstractNumId w:val="11"/>
  </w:num>
  <w:num w:numId="7">
    <w:abstractNumId w:val="16"/>
  </w:num>
  <w:num w:numId="8">
    <w:abstractNumId w:val="5"/>
  </w:num>
  <w:num w:numId="9">
    <w:abstractNumId w:val="15"/>
  </w:num>
  <w:num w:numId="10">
    <w:abstractNumId w:val="26"/>
  </w:num>
  <w:num w:numId="11">
    <w:abstractNumId w:val="12"/>
  </w:num>
  <w:num w:numId="12">
    <w:abstractNumId w:val="30"/>
  </w:num>
  <w:num w:numId="13">
    <w:abstractNumId w:val="19"/>
  </w:num>
  <w:num w:numId="14">
    <w:abstractNumId w:val="21"/>
  </w:num>
  <w:num w:numId="15">
    <w:abstractNumId w:val="27"/>
  </w:num>
  <w:num w:numId="16">
    <w:abstractNumId w:val="14"/>
  </w:num>
  <w:num w:numId="17">
    <w:abstractNumId w:val="8"/>
  </w:num>
  <w:num w:numId="18">
    <w:abstractNumId w:val="25"/>
  </w:num>
  <w:num w:numId="19">
    <w:abstractNumId w:val="1"/>
  </w:num>
  <w:num w:numId="20">
    <w:abstractNumId w:val="29"/>
  </w:num>
  <w:num w:numId="21">
    <w:abstractNumId w:val="20"/>
  </w:num>
  <w:num w:numId="22">
    <w:abstractNumId w:val="7"/>
  </w:num>
  <w:num w:numId="23">
    <w:abstractNumId w:val="9"/>
  </w:num>
  <w:num w:numId="24">
    <w:abstractNumId w:val="3"/>
  </w:num>
  <w:num w:numId="25">
    <w:abstractNumId w:val="10"/>
  </w:num>
  <w:num w:numId="26">
    <w:abstractNumId w:val="22"/>
  </w:num>
  <w:num w:numId="27">
    <w:abstractNumId w:val="13"/>
  </w:num>
  <w:num w:numId="28">
    <w:abstractNumId w:val="4"/>
  </w:num>
  <w:num w:numId="29">
    <w:abstractNumId w:val="24"/>
  </w:num>
  <w:num w:numId="30">
    <w:abstractNumId w:val="2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6BA"/>
    <w:rsid w:val="00033E84"/>
    <w:rsid w:val="00076D61"/>
    <w:rsid w:val="000804B3"/>
    <w:rsid w:val="00081E55"/>
    <w:rsid w:val="00083DF7"/>
    <w:rsid w:val="00083F16"/>
    <w:rsid w:val="00083F7B"/>
    <w:rsid w:val="000F4DFC"/>
    <w:rsid w:val="00104C0E"/>
    <w:rsid w:val="00123E39"/>
    <w:rsid w:val="00135F8C"/>
    <w:rsid w:val="00171855"/>
    <w:rsid w:val="0017447F"/>
    <w:rsid w:val="001C7BF4"/>
    <w:rsid w:val="001D25E1"/>
    <w:rsid w:val="001F2BA9"/>
    <w:rsid w:val="002103AC"/>
    <w:rsid w:val="00210845"/>
    <w:rsid w:val="00233F56"/>
    <w:rsid w:val="0025797B"/>
    <w:rsid w:val="00265A4B"/>
    <w:rsid w:val="002771D3"/>
    <w:rsid w:val="00287016"/>
    <w:rsid w:val="00296580"/>
    <w:rsid w:val="00296E77"/>
    <w:rsid w:val="002A3918"/>
    <w:rsid w:val="002B77A1"/>
    <w:rsid w:val="002C2060"/>
    <w:rsid w:val="002F238E"/>
    <w:rsid w:val="00312F5F"/>
    <w:rsid w:val="00343D5B"/>
    <w:rsid w:val="00346687"/>
    <w:rsid w:val="00366851"/>
    <w:rsid w:val="0037062B"/>
    <w:rsid w:val="00375676"/>
    <w:rsid w:val="0037690C"/>
    <w:rsid w:val="00380E12"/>
    <w:rsid w:val="003858FD"/>
    <w:rsid w:val="00394173"/>
    <w:rsid w:val="003A45D0"/>
    <w:rsid w:val="003B02DD"/>
    <w:rsid w:val="003C2723"/>
    <w:rsid w:val="003C79B1"/>
    <w:rsid w:val="003D1876"/>
    <w:rsid w:val="003D7C40"/>
    <w:rsid w:val="003E0BCD"/>
    <w:rsid w:val="003E726C"/>
    <w:rsid w:val="004A72A2"/>
    <w:rsid w:val="004E05E1"/>
    <w:rsid w:val="0050084A"/>
    <w:rsid w:val="00536987"/>
    <w:rsid w:val="00580E84"/>
    <w:rsid w:val="00590D90"/>
    <w:rsid w:val="005A01D3"/>
    <w:rsid w:val="005A66AF"/>
    <w:rsid w:val="005B14C8"/>
    <w:rsid w:val="005D2A80"/>
    <w:rsid w:val="005D3BF2"/>
    <w:rsid w:val="005E22E0"/>
    <w:rsid w:val="005E7A7E"/>
    <w:rsid w:val="005F52CD"/>
    <w:rsid w:val="0061215C"/>
    <w:rsid w:val="006279BB"/>
    <w:rsid w:val="0063544E"/>
    <w:rsid w:val="0064005C"/>
    <w:rsid w:val="00646228"/>
    <w:rsid w:val="0065376C"/>
    <w:rsid w:val="006621E0"/>
    <w:rsid w:val="00672A21"/>
    <w:rsid w:val="006743FB"/>
    <w:rsid w:val="00681DD4"/>
    <w:rsid w:val="00682DDA"/>
    <w:rsid w:val="006A2EAE"/>
    <w:rsid w:val="006B12B6"/>
    <w:rsid w:val="006B684E"/>
    <w:rsid w:val="006C2516"/>
    <w:rsid w:val="00733C9D"/>
    <w:rsid w:val="00743DA3"/>
    <w:rsid w:val="00751A20"/>
    <w:rsid w:val="00762E10"/>
    <w:rsid w:val="00776A7A"/>
    <w:rsid w:val="007841BF"/>
    <w:rsid w:val="007865AA"/>
    <w:rsid w:val="007D3F4B"/>
    <w:rsid w:val="00814975"/>
    <w:rsid w:val="00822379"/>
    <w:rsid w:val="00857087"/>
    <w:rsid w:val="00892D1B"/>
    <w:rsid w:val="008A21CB"/>
    <w:rsid w:val="008C6944"/>
    <w:rsid w:val="008D120C"/>
    <w:rsid w:val="008F5658"/>
    <w:rsid w:val="009448F7"/>
    <w:rsid w:val="0097186F"/>
    <w:rsid w:val="00974E9B"/>
    <w:rsid w:val="009801CF"/>
    <w:rsid w:val="00983D59"/>
    <w:rsid w:val="009A19D8"/>
    <w:rsid w:val="009A2CC4"/>
    <w:rsid w:val="009B065F"/>
    <w:rsid w:val="009B3120"/>
    <w:rsid w:val="009B5151"/>
    <w:rsid w:val="009E6088"/>
    <w:rsid w:val="009F267B"/>
    <w:rsid w:val="009F655E"/>
    <w:rsid w:val="00A25815"/>
    <w:rsid w:val="00A91CE3"/>
    <w:rsid w:val="00A96524"/>
    <w:rsid w:val="00A96D53"/>
    <w:rsid w:val="00AA042E"/>
    <w:rsid w:val="00AA1607"/>
    <w:rsid w:val="00AD1F68"/>
    <w:rsid w:val="00AD3056"/>
    <w:rsid w:val="00B314AF"/>
    <w:rsid w:val="00B32707"/>
    <w:rsid w:val="00B32B7C"/>
    <w:rsid w:val="00B511F5"/>
    <w:rsid w:val="00B52782"/>
    <w:rsid w:val="00B647F9"/>
    <w:rsid w:val="00B91738"/>
    <w:rsid w:val="00BA1BCA"/>
    <w:rsid w:val="00BB078D"/>
    <w:rsid w:val="00BB21DC"/>
    <w:rsid w:val="00BB3BC9"/>
    <w:rsid w:val="00BB4F8B"/>
    <w:rsid w:val="00BB5D4D"/>
    <w:rsid w:val="00BD4F84"/>
    <w:rsid w:val="00BF4790"/>
    <w:rsid w:val="00C22368"/>
    <w:rsid w:val="00C24644"/>
    <w:rsid w:val="00C96601"/>
    <w:rsid w:val="00C976B1"/>
    <w:rsid w:val="00D31513"/>
    <w:rsid w:val="00D57AFD"/>
    <w:rsid w:val="00D7674F"/>
    <w:rsid w:val="00D86776"/>
    <w:rsid w:val="00DD66BA"/>
    <w:rsid w:val="00E11466"/>
    <w:rsid w:val="00E16F35"/>
    <w:rsid w:val="00E2199D"/>
    <w:rsid w:val="00E45774"/>
    <w:rsid w:val="00E73667"/>
    <w:rsid w:val="00E76C96"/>
    <w:rsid w:val="00E82723"/>
    <w:rsid w:val="00E83B13"/>
    <w:rsid w:val="00E908EB"/>
    <w:rsid w:val="00EA6215"/>
    <w:rsid w:val="00EB0D9D"/>
    <w:rsid w:val="00EB360C"/>
    <w:rsid w:val="00EC7E71"/>
    <w:rsid w:val="00ED78BB"/>
    <w:rsid w:val="00EE1E58"/>
    <w:rsid w:val="00EE610F"/>
    <w:rsid w:val="00F323BF"/>
    <w:rsid w:val="00F36524"/>
    <w:rsid w:val="00F421E4"/>
    <w:rsid w:val="00F70107"/>
    <w:rsid w:val="00F87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61215C"/>
    <w:pPr>
      <w:keepNext/>
      <w:numPr>
        <w:ilvl w:val="4"/>
        <w:numId w:val="10"/>
      </w:numPr>
      <w:spacing w:after="0"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B7C"/>
    <w:pPr>
      <w:ind w:left="720"/>
      <w:contextualSpacing/>
    </w:pPr>
  </w:style>
  <w:style w:type="table" w:styleId="TableGrid">
    <w:name w:val="Table Grid"/>
    <w:basedOn w:val="TableNormal"/>
    <w:uiPriority w:val="59"/>
    <w:rsid w:val="00E76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E76C9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E76C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4">
    <w:name w:val="Light List Accent 4"/>
    <w:basedOn w:val="TableNormal"/>
    <w:uiPriority w:val="61"/>
    <w:rsid w:val="00E76C9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1">
    <w:name w:val="Light List Accent 1"/>
    <w:basedOn w:val="TableNormal"/>
    <w:uiPriority w:val="61"/>
    <w:rsid w:val="00E76C9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E16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F35"/>
    <w:rPr>
      <w:rFonts w:ascii="Tahoma" w:hAnsi="Tahoma" w:cs="Tahoma"/>
      <w:sz w:val="16"/>
      <w:szCs w:val="16"/>
    </w:rPr>
  </w:style>
  <w:style w:type="character" w:customStyle="1" w:styleId="Heading2Char">
    <w:name w:val="Heading 2 Char"/>
    <w:basedOn w:val="DefaultParagraphFont"/>
    <w:link w:val="Heading2"/>
    <w:uiPriority w:val="99"/>
    <w:rsid w:val="0061215C"/>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rsid w:val="00743DA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E6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088"/>
  </w:style>
  <w:style w:type="paragraph" w:styleId="Footer">
    <w:name w:val="footer"/>
    <w:basedOn w:val="Normal"/>
    <w:link w:val="FooterChar"/>
    <w:uiPriority w:val="99"/>
    <w:unhideWhenUsed/>
    <w:rsid w:val="009E6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0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3D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61215C"/>
    <w:pPr>
      <w:keepNext/>
      <w:numPr>
        <w:ilvl w:val="4"/>
        <w:numId w:val="10"/>
      </w:numPr>
      <w:spacing w:after="0"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B7C"/>
    <w:pPr>
      <w:ind w:left="720"/>
      <w:contextualSpacing/>
    </w:pPr>
  </w:style>
  <w:style w:type="table" w:styleId="TableGrid">
    <w:name w:val="Table Grid"/>
    <w:basedOn w:val="TableNormal"/>
    <w:uiPriority w:val="59"/>
    <w:rsid w:val="00E76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rsid w:val="00E76C96"/>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E76C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4">
    <w:name w:val="Light List Accent 4"/>
    <w:basedOn w:val="TableNormal"/>
    <w:uiPriority w:val="61"/>
    <w:rsid w:val="00E76C96"/>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1">
    <w:name w:val="Light List Accent 1"/>
    <w:basedOn w:val="TableNormal"/>
    <w:uiPriority w:val="61"/>
    <w:rsid w:val="00E76C9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E16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F35"/>
    <w:rPr>
      <w:rFonts w:ascii="Tahoma" w:hAnsi="Tahoma" w:cs="Tahoma"/>
      <w:sz w:val="16"/>
      <w:szCs w:val="16"/>
    </w:rPr>
  </w:style>
  <w:style w:type="character" w:customStyle="1" w:styleId="Heading2Char">
    <w:name w:val="Heading 2 Char"/>
    <w:basedOn w:val="DefaultParagraphFont"/>
    <w:link w:val="Heading2"/>
    <w:uiPriority w:val="99"/>
    <w:rsid w:val="0061215C"/>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rsid w:val="00743DA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E6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088"/>
  </w:style>
  <w:style w:type="paragraph" w:styleId="Footer">
    <w:name w:val="footer"/>
    <w:basedOn w:val="Normal"/>
    <w:link w:val="FooterChar"/>
    <w:uiPriority w:val="99"/>
    <w:unhideWhenUsed/>
    <w:rsid w:val="009E6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5B1CB-089D-4CDA-8EE6-5F2C94B6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1</Pages>
  <Words>3919</Words>
  <Characters>22341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54</cp:revision>
  <cp:lastPrinted>2020-02-13T09:28:00Z</cp:lastPrinted>
  <dcterms:created xsi:type="dcterms:W3CDTF">2019-01-31T02:33:00Z</dcterms:created>
  <dcterms:modified xsi:type="dcterms:W3CDTF">2020-02-13T09:30:00Z</dcterms:modified>
</cp:coreProperties>
</file>