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3D" w:rsidRPr="00733629" w:rsidRDefault="00D14993" w:rsidP="00733629">
      <w:pPr>
        <w:spacing w:after="0" w:line="240" w:lineRule="auto"/>
        <w:jc w:val="center"/>
        <w:rPr>
          <w:b/>
        </w:rPr>
      </w:pPr>
      <w:r>
        <w:rPr>
          <w:b/>
        </w:rPr>
        <w:t>PERJANJIAN KINERJA TAHUN 201</w:t>
      </w:r>
      <w:r w:rsidR="00C62867">
        <w:rPr>
          <w:b/>
        </w:rPr>
        <w:t>9</w:t>
      </w:r>
    </w:p>
    <w:p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806" w:type="dxa"/>
        <w:tblLook w:val="04A0" w:firstRow="1" w:lastRow="0" w:firstColumn="1" w:lastColumn="0" w:noHBand="0" w:noVBand="1"/>
      </w:tblPr>
      <w:tblGrid>
        <w:gridCol w:w="524"/>
        <w:gridCol w:w="435"/>
        <w:gridCol w:w="3969"/>
        <w:gridCol w:w="3688"/>
        <w:gridCol w:w="1190"/>
      </w:tblGrid>
      <w:tr w:rsidR="00AD0935" w:rsidTr="001B5D96">
        <w:tc>
          <w:tcPr>
            <w:tcW w:w="524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404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</w:t>
            </w:r>
            <w:proofErr w:type="spellStart"/>
            <w:r w:rsidRPr="00AD0935">
              <w:rPr>
                <w:b/>
              </w:rPr>
              <w:t>dan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8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190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:rsidTr="001B5D96">
        <w:tc>
          <w:tcPr>
            <w:tcW w:w="524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404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8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190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C62867" w:rsidTr="001B5D96">
        <w:tc>
          <w:tcPr>
            <w:tcW w:w="524" w:type="dxa"/>
            <w:vMerge w:val="restart"/>
          </w:tcPr>
          <w:p w:rsidR="00C62867" w:rsidRPr="0061129E" w:rsidRDefault="00C62867" w:rsidP="00C628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61129E">
              <w:rPr>
                <w:b/>
              </w:rPr>
              <w:t>.</w:t>
            </w:r>
          </w:p>
        </w:tc>
        <w:tc>
          <w:tcPr>
            <w:tcW w:w="4404" w:type="dxa"/>
            <w:gridSpan w:val="2"/>
          </w:tcPr>
          <w:p w:rsidR="00C62867" w:rsidRPr="008405ED" w:rsidRDefault="00C62867" w:rsidP="00C62867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Perencanaan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Penaatan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Hukum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Lingkungan</w:t>
            </w:r>
            <w:proofErr w:type="spellEnd"/>
          </w:p>
        </w:tc>
        <w:tc>
          <w:tcPr>
            <w:tcW w:w="3688" w:type="dxa"/>
          </w:tcPr>
          <w:p w:rsidR="00C62867" w:rsidRDefault="00C62867" w:rsidP="00C62867">
            <w:pPr>
              <w:jc w:val="both"/>
            </w:pPr>
          </w:p>
        </w:tc>
        <w:tc>
          <w:tcPr>
            <w:tcW w:w="1190" w:type="dxa"/>
          </w:tcPr>
          <w:p w:rsidR="00C62867" w:rsidRDefault="00C62867" w:rsidP="00C62867">
            <w:pPr>
              <w:jc w:val="center"/>
            </w:pPr>
          </w:p>
        </w:tc>
      </w:tr>
      <w:tr w:rsidR="00C62867" w:rsidTr="001B5D96">
        <w:tc>
          <w:tcPr>
            <w:tcW w:w="524" w:type="dxa"/>
            <w:vMerge/>
          </w:tcPr>
          <w:p w:rsidR="00C62867" w:rsidRDefault="00C62867" w:rsidP="00C62867">
            <w:pPr>
              <w:jc w:val="center"/>
            </w:pPr>
          </w:p>
        </w:tc>
        <w:tc>
          <w:tcPr>
            <w:tcW w:w="435" w:type="dxa"/>
          </w:tcPr>
          <w:p w:rsidR="00C62867" w:rsidRDefault="00C62867" w:rsidP="00C62867">
            <w:pPr>
              <w:jc w:val="both"/>
            </w:pPr>
            <w:r>
              <w:t>1.</w:t>
            </w:r>
          </w:p>
        </w:tc>
        <w:tc>
          <w:tcPr>
            <w:tcW w:w="3969" w:type="dxa"/>
          </w:tcPr>
          <w:p w:rsidR="00C62867" w:rsidRDefault="00C62867" w:rsidP="00C62867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Kapasitas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88" w:type="dxa"/>
          </w:tcPr>
          <w:p w:rsidR="00C62867" w:rsidRDefault="00C62867" w:rsidP="00C62867">
            <w:pPr>
              <w:jc w:val="both"/>
            </w:pPr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>
              <w:t>kenyamanan</w:t>
            </w:r>
            <w:proofErr w:type="spellEnd"/>
            <w:r>
              <w:t xml:space="preserve"> RTH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partisipasi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1190" w:type="dxa"/>
          </w:tcPr>
          <w:p w:rsidR="00C62867" w:rsidRDefault="00C62867" w:rsidP="00C62867">
            <w:pPr>
              <w:jc w:val="center"/>
            </w:pPr>
            <w:r>
              <w:t>100 %</w:t>
            </w:r>
          </w:p>
        </w:tc>
      </w:tr>
    </w:tbl>
    <w:p w:rsidR="00733629" w:rsidRDefault="00733629" w:rsidP="00733629">
      <w:pPr>
        <w:spacing w:after="0" w:line="240" w:lineRule="auto"/>
        <w:jc w:val="both"/>
      </w:pPr>
    </w:p>
    <w:p w:rsidR="00C62867" w:rsidRDefault="00C62867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:rsidR="00895FE4" w:rsidRPr="00266336" w:rsidRDefault="008715BB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C62867" w:rsidRPr="00266336" w:rsidTr="00822D03">
        <w:tc>
          <w:tcPr>
            <w:tcW w:w="675" w:type="dxa"/>
          </w:tcPr>
          <w:p w:rsidR="00C62867" w:rsidRPr="006E1C85" w:rsidRDefault="00C62867" w:rsidP="00C62867">
            <w:pPr>
              <w:spacing w:line="360" w:lineRule="auto"/>
              <w:jc w:val="center"/>
            </w:pPr>
            <w:r w:rsidRPr="006E1C85">
              <w:t>1.</w:t>
            </w:r>
          </w:p>
        </w:tc>
        <w:tc>
          <w:tcPr>
            <w:tcW w:w="4820" w:type="dxa"/>
          </w:tcPr>
          <w:p w:rsidR="00C62867" w:rsidRDefault="00C62867" w:rsidP="00C62867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Kapasitas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2552" w:type="dxa"/>
          </w:tcPr>
          <w:p w:rsidR="00C62867" w:rsidRPr="002505D6" w:rsidRDefault="00C62867" w:rsidP="00C62867">
            <w:pPr>
              <w:jc w:val="center"/>
            </w:pPr>
            <w:proofErr w:type="spellStart"/>
            <w:r w:rsidRPr="002505D6">
              <w:t>Rp</w:t>
            </w:r>
            <w:proofErr w:type="spellEnd"/>
            <w:r w:rsidRPr="002505D6">
              <w:t xml:space="preserve">. </w:t>
            </w:r>
            <w:r>
              <w:t xml:space="preserve">      2.688.230.000,-</w:t>
            </w:r>
          </w:p>
        </w:tc>
        <w:tc>
          <w:tcPr>
            <w:tcW w:w="1575" w:type="dxa"/>
          </w:tcPr>
          <w:p w:rsidR="00C62867" w:rsidRPr="002505D6" w:rsidRDefault="00C62867" w:rsidP="00C62867">
            <w:pPr>
              <w:jc w:val="center"/>
            </w:pPr>
            <w:r w:rsidRPr="002505D6">
              <w:t>APBD</w:t>
            </w:r>
          </w:p>
        </w:tc>
      </w:tr>
    </w:tbl>
    <w:p w:rsidR="00895FE4" w:rsidRDefault="00895FE4" w:rsidP="00733629">
      <w:pPr>
        <w:spacing w:after="0" w:line="240" w:lineRule="auto"/>
        <w:jc w:val="both"/>
      </w:pPr>
    </w:p>
    <w:p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:rsidTr="00822D03">
        <w:tc>
          <w:tcPr>
            <w:tcW w:w="4788" w:type="dxa"/>
            <w:vAlign w:val="center"/>
          </w:tcPr>
          <w:p w:rsidR="00895FE4" w:rsidRDefault="006C7D67" w:rsidP="00895F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Perencanaan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Penataan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Hukum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4788" w:type="dxa"/>
          </w:tcPr>
          <w:p w:rsidR="00895FE4" w:rsidRDefault="006C7D67" w:rsidP="00C62867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Seksi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Pemeliharaan</w:t>
            </w:r>
            <w:proofErr w:type="spellEnd"/>
            <w:r w:rsidR="00C628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dan</w:t>
            </w:r>
            <w:proofErr w:type="spellEnd"/>
            <w:r w:rsidR="00C628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Peningkatan</w:t>
            </w:r>
            <w:proofErr w:type="spellEnd"/>
            <w:r w:rsidR="00C628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Kapasitas</w:t>
            </w:r>
            <w:proofErr w:type="spellEnd"/>
            <w:r w:rsidR="00C628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Lingkungan</w:t>
            </w:r>
            <w:proofErr w:type="spellEnd"/>
            <w:r w:rsidR="00C628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867">
              <w:rPr>
                <w:b/>
                <w:sz w:val="24"/>
                <w:szCs w:val="24"/>
              </w:rPr>
              <w:t>Hidup</w:t>
            </w:r>
            <w:proofErr w:type="spellEnd"/>
          </w:p>
        </w:tc>
      </w:tr>
      <w:tr w:rsidR="006C7D67" w:rsidTr="00822D03">
        <w:tc>
          <w:tcPr>
            <w:tcW w:w="4788" w:type="dxa"/>
          </w:tcPr>
          <w:p w:rsidR="006C7D67" w:rsidRDefault="006C7D67" w:rsidP="0089415D">
            <w:pPr>
              <w:jc w:val="center"/>
              <w:rPr>
                <w:b/>
                <w:sz w:val="24"/>
                <w:szCs w:val="24"/>
              </w:rPr>
            </w:pPr>
          </w:p>
          <w:p w:rsidR="006C7D67" w:rsidRDefault="006C7D67" w:rsidP="0089415D">
            <w:pPr>
              <w:jc w:val="center"/>
              <w:rPr>
                <w:b/>
                <w:sz w:val="24"/>
                <w:szCs w:val="24"/>
              </w:rPr>
            </w:pPr>
          </w:p>
          <w:p w:rsidR="006C7D67" w:rsidRDefault="006C7D67" w:rsidP="0089415D">
            <w:pPr>
              <w:jc w:val="center"/>
              <w:rPr>
                <w:b/>
                <w:sz w:val="24"/>
                <w:szCs w:val="24"/>
              </w:rPr>
            </w:pPr>
          </w:p>
          <w:p w:rsidR="006C7D67" w:rsidRDefault="006C7D67" w:rsidP="0089415D">
            <w:pPr>
              <w:jc w:val="center"/>
              <w:rPr>
                <w:b/>
                <w:sz w:val="24"/>
                <w:szCs w:val="24"/>
              </w:rPr>
            </w:pPr>
          </w:p>
          <w:p w:rsidR="006C7D67" w:rsidRDefault="006C7D67" w:rsidP="0089415D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Ir. NELVA</w:t>
            </w:r>
          </w:p>
          <w:p w:rsidR="006C7D67" w:rsidRDefault="00C62867" w:rsidP="008941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Pembina</w:t>
            </w:r>
          </w:p>
          <w:p w:rsidR="006C7D67" w:rsidRPr="00D01A0B" w:rsidRDefault="006C7D67" w:rsidP="008941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19670613 199403 2 003</w:t>
            </w:r>
          </w:p>
        </w:tc>
        <w:tc>
          <w:tcPr>
            <w:tcW w:w="4788" w:type="dxa"/>
          </w:tcPr>
          <w:p w:rsidR="006C7D67" w:rsidRDefault="006C7D67" w:rsidP="009131F7">
            <w:pPr>
              <w:jc w:val="center"/>
              <w:rPr>
                <w:sz w:val="24"/>
                <w:szCs w:val="24"/>
              </w:rPr>
            </w:pPr>
          </w:p>
          <w:p w:rsidR="006C7D67" w:rsidRDefault="006C7D67" w:rsidP="009131F7">
            <w:pPr>
              <w:jc w:val="center"/>
              <w:rPr>
                <w:sz w:val="24"/>
                <w:szCs w:val="24"/>
              </w:rPr>
            </w:pPr>
          </w:p>
          <w:p w:rsidR="006C7D67" w:rsidRDefault="006C7D67" w:rsidP="009131F7">
            <w:pPr>
              <w:jc w:val="center"/>
              <w:rPr>
                <w:sz w:val="24"/>
                <w:szCs w:val="24"/>
              </w:rPr>
            </w:pPr>
          </w:p>
          <w:p w:rsidR="006C7D67" w:rsidRDefault="006C7D67" w:rsidP="009131F7">
            <w:pPr>
              <w:jc w:val="center"/>
              <w:rPr>
                <w:sz w:val="24"/>
                <w:szCs w:val="24"/>
              </w:rPr>
            </w:pPr>
          </w:p>
          <w:p w:rsidR="006C7D67" w:rsidRPr="006C7D67" w:rsidRDefault="006C7D67" w:rsidP="009131F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C7D67">
              <w:rPr>
                <w:b/>
                <w:sz w:val="24"/>
                <w:szCs w:val="24"/>
                <w:u w:val="single"/>
              </w:rPr>
              <w:t>GATOT SETIA NUGRAHA, ST</w:t>
            </w:r>
          </w:p>
          <w:p w:rsidR="006C7D67" w:rsidRDefault="006C7D67" w:rsidP="009131F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 w:rsidR="00C62867">
              <w:rPr>
                <w:sz w:val="24"/>
                <w:szCs w:val="24"/>
              </w:rPr>
              <w:t xml:space="preserve"> Tk. I</w:t>
            </w:r>
          </w:p>
          <w:p w:rsidR="006C7D67" w:rsidRPr="00D01A0B" w:rsidRDefault="006C7D67" w:rsidP="009131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19780425 200502 1 002</w:t>
            </w:r>
          </w:p>
        </w:tc>
      </w:tr>
    </w:tbl>
    <w:p w:rsidR="00895FE4" w:rsidRPr="00733629" w:rsidRDefault="00895FE4" w:rsidP="00733629">
      <w:pPr>
        <w:spacing w:after="0" w:line="240" w:lineRule="auto"/>
        <w:jc w:val="both"/>
      </w:pPr>
      <w:bookmarkStart w:id="0" w:name="_GoBack"/>
      <w:bookmarkEnd w:id="0"/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3629"/>
    <w:rsid w:val="00082210"/>
    <w:rsid w:val="00140B9A"/>
    <w:rsid w:val="001B5D96"/>
    <w:rsid w:val="002505D6"/>
    <w:rsid w:val="002F1D5F"/>
    <w:rsid w:val="00465FB0"/>
    <w:rsid w:val="0052663D"/>
    <w:rsid w:val="005303F2"/>
    <w:rsid w:val="00555B1E"/>
    <w:rsid w:val="0061129E"/>
    <w:rsid w:val="006B4659"/>
    <w:rsid w:val="006C5979"/>
    <w:rsid w:val="006C7787"/>
    <w:rsid w:val="006C7D67"/>
    <w:rsid w:val="006E1C85"/>
    <w:rsid w:val="00733629"/>
    <w:rsid w:val="007621B9"/>
    <w:rsid w:val="00790F52"/>
    <w:rsid w:val="007B03DF"/>
    <w:rsid w:val="007F0370"/>
    <w:rsid w:val="008405ED"/>
    <w:rsid w:val="008715BB"/>
    <w:rsid w:val="00895FE4"/>
    <w:rsid w:val="008E7F6A"/>
    <w:rsid w:val="009131F7"/>
    <w:rsid w:val="00A06235"/>
    <w:rsid w:val="00A730B9"/>
    <w:rsid w:val="00AD0935"/>
    <w:rsid w:val="00AF1F9A"/>
    <w:rsid w:val="00B34208"/>
    <w:rsid w:val="00B6049D"/>
    <w:rsid w:val="00C62867"/>
    <w:rsid w:val="00C86066"/>
    <w:rsid w:val="00CA35D5"/>
    <w:rsid w:val="00CC5670"/>
    <w:rsid w:val="00D01A0B"/>
    <w:rsid w:val="00D0409C"/>
    <w:rsid w:val="00D14993"/>
    <w:rsid w:val="00D435AB"/>
    <w:rsid w:val="00DF1759"/>
    <w:rsid w:val="00DF6A0E"/>
    <w:rsid w:val="00EA3586"/>
    <w:rsid w:val="00F7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F1229"/>
  <w15:docId w15:val="{804D5589-E3E2-4573-A1F6-9F3B7B72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Rosmeidiana</cp:lastModifiedBy>
  <cp:revision>40</cp:revision>
  <dcterms:created xsi:type="dcterms:W3CDTF">2016-12-05T12:28:00Z</dcterms:created>
  <dcterms:modified xsi:type="dcterms:W3CDTF">2019-01-11T02:28:00Z</dcterms:modified>
</cp:coreProperties>
</file>